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CC1" w:rsidRDefault="00582CC1" w:rsidP="00582CC1">
      <w:pPr>
        <w:rPr>
          <w:b/>
        </w:rPr>
      </w:pP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Telki Község</w:t>
      </w: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Polgármestere</w:t>
      </w:r>
    </w:p>
    <w:p w:rsidR="00582CC1" w:rsidRPr="00582CC1" w:rsidRDefault="00582CC1" w:rsidP="00582CC1">
      <w:pPr>
        <w:rPr>
          <w:b/>
        </w:rPr>
      </w:pP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2CC1" w:rsidRPr="002D0A59" w:rsidRDefault="00582CC1" w:rsidP="00582CC1">
      <w:pPr>
        <w:jc w:val="center"/>
        <w:rPr>
          <w:b/>
        </w:rPr>
      </w:pPr>
      <w:r w:rsidRPr="002D0A59">
        <w:rPr>
          <w:b/>
        </w:rPr>
        <w:t>Előterjesztés</w:t>
      </w:r>
    </w:p>
    <w:p w:rsidR="00582CC1" w:rsidRPr="002D0A59" w:rsidRDefault="0056505B" w:rsidP="00582CC1">
      <w:pPr>
        <w:jc w:val="center"/>
        <w:rPr>
          <w:b/>
        </w:rPr>
      </w:pPr>
      <w:r>
        <w:rPr>
          <w:b/>
        </w:rPr>
        <w:t>20</w:t>
      </w:r>
      <w:r w:rsidR="00BC6494">
        <w:rPr>
          <w:b/>
        </w:rPr>
        <w:t>20.</w:t>
      </w:r>
      <w:r w:rsidR="00C546D6">
        <w:rPr>
          <w:b/>
        </w:rPr>
        <w:t xml:space="preserve"> </w:t>
      </w:r>
      <w:r w:rsidR="00582CC1" w:rsidRPr="002D0A59">
        <w:rPr>
          <w:b/>
        </w:rPr>
        <w:t>évi költségvetés</w:t>
      </w:r>
      <w:r w:rsidR="00AD29D0">
        <w:rPr>
          <w:b/>
        </w:rPr>
        <w:t>i rendelet módosításáról</w:t>
      </w:r>
    </w:p>
    <w:p w:rsidR="0061511A" w:rsidRPr="00431F24" w:rsidRDefault="0061511A" w:rsidP="00431F24">
      <w:pPr>
        <w:rPr>
          <w:b/>
          <w:i/>
        </w:rPr>
      </w:pPr>
    </w:p>
    <w:p w:rsidR="00A62DD9" w:rsidRDefault="00A62DD9" w:rsidP="00431F24"/>
    <w:p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</w:t>
      </w:r>
    </w:p>
    <w:p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:rsidR="00504AD3" w:rsidRDefault="001A534E" w:rsidP="00840EF3">
      <w:r>
        <w:t>A 20</w:t>
      </w:r>
      <w:r w:rsidR="00BC6494">
        <w:t>20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</w:t>
      </w:r>
      <w:r w:rsidR="00504AD3">
        <w:t xml:space="preserve">. </w:t>
      </w:r>
    </w:p>
    <w:p w:rsidR="00504AD3" w:rsidRDefault="00504AD3" w:rsidP="00840EF3"/>
    <w:p w:rsidR="00504AD3" w:rsidRPr="00504AD3" w:rsidRDefault="00504AD3" w:rsidP="00504AD3">
      <w:pPr>
        <w:jc w:val="left"/>
        <w:rPr>
          <w:i/>
          <w:iCs/>
        </w:rPr>
      </w:pPr>
      <w:r w:rsidRPr="00504AD3">
        <w:rPr>
          <w:i/>
          <w:iCs/>
        </w:rPr>
        <w:t xml:space="preserve">A jelenlegi </w:t>
      </w:r>
      <w:r w:rsidRPr="00574005">
        <w:rPr>
          <w:b/>
          <w:bCs/>
          <w:i/>
          <w:iCs/>
          <w:color w:val="FF0000"/>
        </w:rPr>
        <w:t>koronavírus járványra való tekintettel</w:t>
      </w:r>
      <w:r w:rsidRPr="00504AD3">
        <w:rPr>
          <w:i/>
          <w:iCs/>
        </w:rPr>
        <w:t xml:space="preserve"> a Kormány által hozott döntések nagyban befolyásolják az önkormányzat 2020. évi költségvetését.</w:t>
      </w:r>
    </w:p>
    <w:p w:rsidR="00504AD3" w:rsidRDefault="00504AD3" w:rsidP="00504AD3">
      <w:pPr>
        <w:jc w:val="left"/>
      </w:pPr>
      <w:r w:rsidRPr="008111A1">
        <w:t>Az elmúlt időszak eseményei merőben új élethelyzet elé állítottak mindannyiunkat. A jelenlegi helyzetben az emberi életek megóvásán túl közös feladatunk, hogy az önkormányzat működőképességét megőrizzük és biztosítsuk, hogy a jogszabályokban rögzített kötelező feladataiknak a lehető legteljesebb mértékben eleget tudjunk tenni.</w:t>
      </w:r>
    </w:p>
    <w:p w:rsidR="008111A1" w:rsidRPr="008111A1" w:rsidRDefault="008111A1" w:rsidP="00504AD3">
      <w:pPr>
        <w:jc w:val="left"/>
      </w:pPr>
    </w:p>
    <w:p w:rsidR="006D5596" w:rsidRDefault="00504AD3" w:rsidP="006D5596">
      <w:r w:rsidRPr="008111A1">
        <w:t>A 2020. évi költségvetési tervezés során érthető módon még más prioritások álltak a</w:t>
      </w:r>
      <w:r w:rsidR="008111A1" w:rsidRPr="008111A1">
        <w:t xml:space="preserve"> </w:t>
      </w:r>
      <w:r w:rsidRPr="008111A1">
        <w:t>fókuszban.</w:t>
      </w:r>
      <w:r w:rsidR="008111A1" w:rsidRPr="008111A1">
        <w:t xml:space="preserve"> A koronavírus járvány pénzügyi, gazdasági hatásai egyelőre nem láthatóak. A hatékony védekezés részeként mindenkinek, így az önkormányzati szektornak is részt kell</w:t>
      </w:r>
      <w:r w:rsidR="006D5596">
        <w:t xml:space="preserve"> </w:t>
      </w:r>
      <w:r w:rsidR="008111A1" w:rsidRPr="008111A1">
        <w:t>vállalnia a közös teherviselésből.</w:t>
      </w:r>
      <w:r w:rsidR="00574005">
        <w:t xml:space="preserve"> </w:t>
      </w:r>
    </w:p>
    <w:p w:rsidR="00504AD3" w:rsidRPr="008111A1" w:rsidRDefault="008111A1" w:rsidP="006D5596">
      <w:r w:rsidRPr="008111A1">
        <w:t xml:space="preserve">Ennek egyik lépése volt a </w:t>
      </w:r>
      <w:r w:rsidR="006D5596" w:rsidRPr="006D5596">
        <w:t>92/2020. (IV. 6.) Korm. rendelet</w:t>
      </w:r>
      <w:r w:rsidR="006D5596">
        <w:t xml:space="preserve"> 4. § (1) bekezdése szerint a Kvtv. 37. § (1) bekezdés a) pontjában meghatározottaktól eltérően a gépjárműadóról szóló törvény alapján a belföldi gépjárművek után a települési önkormányzatot az általa 2020. évben beszedett </w:t>
      </w:r>
      <w:r w:rsidR="006D5596" w:rsidRPr="006D5596">
        <w:rPr>
          <w:b/>
          <w:bCs/>
        </w:rPr>
        <w:t xml:space="preserve">gépjárműadó </w:t>
      </w:r>
      <w:r w:rsidR="006D5596">
        <w:t>nem illeti meg.</w:t>
      </w:r>
      <w:r w:rsidR="006D5596" w:rsidRPr="006D5596">
        <w:t xml:space="preserve"> </w:t>
      </w:r>
      <w:r w:rsidR="006D5596">
        <w:t>Az új szabályozás alapján a települési önkormányzat által 2020. január 1-jétől beszedett gépjárműadó teljes összege a központi költségvetést illeti meg,</w:t>
      </w:r>
      <w:r w:rsidR="003860E4" w:rsidRPr="006D5596">
        <w:t xml:space="preserve"> </w:t>
      </w:r>
      <w:r w:rsidRPr="006D5596">
        <w:t>gépjárműadó</w:t>
      </w:r>
      <w:r w:rsidRPr="008111A1">
        <w:t xml:space="preserve"> átengedett részének 40 % átirányítás</w:t>
      </w:r>
      <w:r w:rsidR="006D5596">
        <w:t>ra került</w:t>
      </w:r>
      <w:r w:rsidRPr="008111A1">
        <w:t xml:space="preserve"> a Járvány Elleni Védekezési Alapba.</w:t>
      </w:r>
    </w:p>
    <w:p w:rsidR="00504AD3" w:rsidRPr="008111A1" w:rsidRDefault="008111A1" w:rsidP="008111A1">
      <w:r>
        <w:t xml:space="preserve"> A </w:t>
      </w:r>
      <w:r w:rsidRPr="008111A1">
        <w:rPr>
          <w:b/>
          <w:bCs/>
        </w:rPr>
        <w:t>helyi iparűzési adó</w:t>
      </w:r>
      <w:r>
        <w:t xml:space="preserve"> tekintetében a gazdaságvédelmi akcióterv keretében a koronavírus-járvány gazdasági hatásainak mérséklése érdekében szükséges adózási könnyítésekről szóló </w:t>
      </w:r>
      <w:r w:rsidRPr="008111A1">
        <w:t xml:space="preserve">140/2020. (IV. 21.) </w:t>
      </w:r>
      <w:r>
        <w:t>Kormány rendelet (4) bekezdése alapján „ Az adózó az e rendelet hatálybalépésének napja és 2020. szeptember 30-a között esedékessé váló éves és soron kívüli helyi iparűzési adóbevallás-benyújtási kötelezettségét és az ezzel egyidejűleg teljesítendő adófizetési kötelezettségét, valamint a következő adóelőlegfizetési időszakra szóló adóelőleg bevallás benyújtási kötelezettségét 2020. szeptember 30-ig teljesítheti.”</w:t>
      </w:r>
    </w:p>
    <w:p w:rsidR="008111A1" w:rsidRDefault="008111A1" w:rsidP="008111A1">
      <w:r>
        <w:t xml:space="preserve">Az </w:t>
      </w:r>
      <w:r w:rsidRPr="008111A1">
        <w:rPr>
          <w:b/>
          <w:bCs/>
        </w:rPr>
        <w:t>idegenforgalmi adó</w:t>
      </w:r>
      <w:r>
        <w:t xml:space="preserve"> felfüggesztése és az azzal összefüggő költségvetési rendelkezések</w:t>
      </w:r>
    </w:p>
    <w:p w:rsidR="00504AD3" w:rsidRDefault="008111A1" w:rsidP="008111A1">
      <w:r>
        <w:t xml:space="preserve">A Kormány rendelet 5. § Az e rendelkezés hatálybalépésétől 2020. december 31-ig terjedő időszakban eltöltött vendégéjszaka utáni idegenforgalmi adót az adó alanyának </w:t>
      </w:r>
      <w:r w:rsidRPr="008111A1">
        <w:rPr>
          <w:i/>
          <w:iCs/>
        </w:rPr>
        <w:t>nem kell megfizetnie, az adó</w:t>
      </w:r>
      <w:r w:rsidR="00726E28">
        <w:rPr>
          <w:i/>
          <w:iCs/>
        </w:rPr>
        <w:t xml:space="preserve"> </w:t>
      </w:r>
      <w:r>
        <w:t>beszedésére kötelezettnek nem kell beszednie, befizetne, a megállapított, de be nem szedett</w:t>
      </w:r>
      <w:r w:rsidR="00726E28">
        <w:rPr>
          <w:i/>
          <w:iCs/>
        </w:rPr>
        <w:t xml:space="preserve"> </w:t>
      </w:r>
      <w:r>
        <w:t>adót azonban be kell vallania az adóhatósághoz</w:t>
      </w:r>
      <w:r w:rsidR="00726E28">
        <w:t>.</w:t>
      </w:r>
    </w:p>
    <w:p w:rsidR="00726E28" w:rsidRPr="00726E28" w:rsidRDefault="00726E28" w:rsidP="00726E28">
      <w:pPr>
        <w:rPr>
          <w:i/>
          <w:iCs/>
        </w:rPr>
      </w:pPr>
      <w:r>
        <w:rPr>
          <w:i/>
          <w:iCs/>
        </w:rPr>
        <w:lastRenderedPageBreak/>
        <w:t xml:space="preserve">A </w:t>
      </w:r>
      <w:proofErr w:type="gramStart"/>
      <w:r>
        <w:rPr>
          <w:i/>
          <w:iCs/>
        </w:rPr>
        <w:t>kormány rendelet</w:t>
      </w:r>
      <w:proofErr w:type="gramEnd"/>
      <w:r>
        <w:rPr>
          <w:i/>
          <w:iCs/>
        </w:rPr>
        <w:t xml:space="preserve"> az önkormányzat központi költségvetési támogatást is az alábbiak szerint módosította „</w:t>
      </w:r>
      <w:r w:rsidRPr="00726E28">
        <w:rPr>
          <w:i/>
          <w:iCs/>
        </w:rPr>
        <w:t xml:space="preserve">8. § (1) A Kvtv. 2. melléklet I. pont 1. alpont e) pont </w:t>
      </w:r>
      <w:r w:rsidRPr="00726E28">
        <w:rPr>
          <w:b/>
          <w:bCs/>
          <w:i/>
          <w:iCs/>
        </w:rPr>
        <w:t>Üdülőhelyi feladatok támogatása</w:t>
      </w:r>
      <w:r>
        <w:rPr>
          <w:i/>
          <w:iCs/>
        </w:rPr>
        <w:t xml:space="preserve"> </w:t>
      </w:r>
      <w:r w:rsidRPr="00726E28">
        <w:rPr>
          <w:i/>
          <w:iCs/>
        </w:rPr>
        <w:t>jogcímen (a továbbiakban: üdülőhelyi támogatás) a Kvtv. 2. melléklet I. pont 1. alpont f)</w:t>
      </w:r>
      <w:r>
        <w:rPr>
          <w:i/>
          <w:iCs/>
        </w:rPr>
        <w:t xml:space="preserve"> </w:t>
      </w:r>
      <w:r w:rsidRPr="00726E28">
        <w:rPr>
          <w:i/>
          <w:iCs/>
        </w:rPr>
        <w:t>pontja szerinti beszámítással csökkentett és kiegészítéssel növelt összegre a települési</w:t>
      </w:r>
    </w:p>
    <w:p w:rsidR="00726E28" w:rsidRPr="00726E28" w:rsidRDefault="00726E28" w:rsidP="00726E28">
      <w:pPr>
        <w:rPr>
          <w:i/>
          <w:iCs/>
        </w:rPr>
      </w:pPr>
      <w:r w:rsidRPr="00726E28">
        <w:rPr>
          <w:i/>
          <w:iCs/>
        </w:rPr>
        <w:t>önkormányzat e rendelkezés hatálybalépésétől a veszélyhelyzet megszűnéséig, de legfeljebb</w:t>
      </w:r>
    </w:p>
    <w:p w:rsidR="00726E28" w:rsidRPr="00726E28" w:rsidRDefault="00726E28" w:rsidP="00726E28">
      <w:pPr>
        <w:rPr>
          <w:i/>
          <w:iCs/>
        </w:rPr>
      </w:pPr>
      <w:r w:rsidRPr="00726E28">
        <w:rPr>
          <w:i/>
          <w:iCs/>
        </w:rPr>
        <w:t>2020. december 31-ig nem jogosult.</w:t>
      </w:r>
      <w:r w:rsidRPr="00726E28">
        <w:t xml:space="preserve"> </w:t>
      </w:r>
      <w:r>
        <w:rPr>
          <w:i/>
          <w:iCs/>
        </w:rPr>
        <w:t xml:space="preserve">Vagyis </w:t>
      </w:r>
      <w:r w:rsidRPr="00726E28">
        <w:rPr>
          <w:i/>
          <w:iCs/>
        </w:rPr>
        <w:t>az üdülőhelyi támogatásra a 2020. január</w:t>
      </w:r>
    </w:p>
    <w:p w:rsidR="00726E28" w:rsidRPr="00726E28" w:rsidRDefault="00726E28" w:rsidP="00726E28">
      <w:pPr>
        <w:rPr>
          <w:i/>
          <w:iCs/>
        </w:rPr>
      </w:pPr>
      <w:r w:rsidRPr="00726E28">
        <w:rPr>
          <w:i/>
          <w:iCs/>
        </w:rPr>
        <w:t>1. és az e rendelkezés hatálybalépésének napja</w:t>
      </w:r>
      <w:r>
        <w:rPr>
          <w:i/>
          <w:iCs/>
        </w:rPr>
        <w:t xml:space="preserve"> (04.21)</w:t>
      </w:r>
      <w:r w:rsidRPr="00726E28">
        <w:rPr>
          <w:i/>
          <w:iCs/>
        </w:rPr>
        <w:t xml:space="preserve"> közötti időszakra időarányosan jogosult a</w:t>
      </w:r>
      <w:r>
        <w:rPr>
          <w:i/>
          <w:iCs/>
        </w:rPr>
        <w:t xml:space="preserve"> </w:t>
      </w:r>
      <w:r w:rsidRPr="00726E28">
        <w:rPr>
          <w:i/>
          <w:iCs/>
        </w:rPr>
        <w:t>települési önkormányzat, akként, hogy a támogatás folyósítása a 2020. május havi nettó</w:t>
      </w:r>
    </w:p>
    <w:p w:rsidR="00726E28" w:rsidRPr="00726E28" w:rsidRDefault="00726E28" w:rsidP="00726E28">
      <w:pPr>
        <w:rPr>
          <w:i/>
          <w:iCs/>
        </w:rPr>
      </w:pPr>
      <w:r w:rsidRPr="00726E28">
        <w:rPr>
          <w:i/>
          <w:iCs/>
        </w:rPr>
        <w:t>finanszírozástól kezdődően a veszélyhelyzet megszűnésével érintett hónap utolsó napjáig,</w:t>
      </w:r>
    </w:p>
    <w:p w:rsidR="00726E28" w:rsidRDefault="00726E28" w:rsidP="00726E28">
      <w:pPr>
        <w:rPr>
          <w:i/>
          <w:iCs/>
        </w:rPr>
      </w:pPr>
      <w:r w:rsidRPr="00726E28">
        <w:rPr>
          <w:i/>
          <w:iCs/>
        </w:rPr>
        <w:t>legfeljebb a 2020. december havi nettó finanszírozással bezárólag szünetel.</w:t>
      </w:r>
    </w:p>
    <w:p w:rsidR="003860E4" w:rsidRDefault="003860E4" w:rsidP="00726E28">
      <w:pPr>
        <w:rPr>
          <w:i/>
          <w:iCs/>
        </w:rPr>
      </w:pPr>
    </w:p>
    <w:p w:rsidR="00245667" w:rsidRDefault="003860E4" w:rsidP="00245667">
      <w:pPr>
        <w:rPr>
          <w:i/>
          <w:iCs/>
        </w:rPr>
      </w:pPr>
      <w:r>
        <w:rPr>
          <w:i/>
          <w:iCs/>
        </w:rPr>
        <w:t xml:space="preserve">Az önkormányzat </w:t>
      </w:r>
      <w:r w:rsidRPr="006D5596">
        <w:rPr>
          <w:b/>
          <w:bCs/>
          <w:i/>
          <w:iCs/>
        </w:rPr>
        <w:t>helyi adóbevételeinek teljesítése</w:t>
      </w:r>
      <w:r>
        <w:rPr>
          <w:i/>
          <w:iCs/>
        </w:rPr>
        <w:t xml:space="preserve"> 2020.évben megkérdőjelzett nem lehet tudni mennyi realizálódik. Ezért a kiadásainkat csökkenteni szükség, első sorban az önként vállalt feladatokkal</w:t>
      </w:r>
      <w:r w:rsidR="00245667">
        <w:rPr>
          <w:i/>
          <w:iCs/>
        </w:rPr>
        <w:t>.</w:t>
      </w:r>
    </w:p>
    <w:p w:rsidR="00245667" w:rsidRPr="00245667" w:rsidRDefault="00245667" w:rsidP="00245667">
      <w:pPr>
        <w:rPr>
          <w:i/>
          <w:iCs/>
        </w:rPr>
      </w:pPr>
    </w:p>
    <w:p w:rsidR="00245667" w:rsidRDefault="00245667" w:rsidP="00245667">
      <w:pPr>
        <w:rPr>
          <w:i/>
          <w:iCs/>
        </w:rPr>
      </w:pPr>
      <w:r w:rsidRPr="00245667">
        <w:rPr>
          <w:i/>
          <w:iCs/>
        </w:rPr>
        <w:t>Szeptemberben számol</w:t>
      </w:r>
      <w:r w:rsidR="00B303F5">
        <w:rPr>
          <w:i/>
          <w:iCs/>
        </w:rPr>
        <w:t>unk kb.</w:t>
      </w:r>
      <w:r w:rsidRPr="00245667">
        <w:rPr>
          <w:i/>
          <w:iCs/>
        </w:rPr>
        <w:t xml:space="preserve"> 55.000.000.- Ft adóbevétellel,</w:t>
      </w:r>
      <w:r w:rsidR="006D5596">
        <w:rPr>
          <w:i/>
          <w:iCs/>
        </w:rPr>
        <w:t xml:space="preserve"> de még</w:t>
      </w:r>
      <w:r w:rsidRPr="00245667">
        <w:rPr>
          <w:i/>
          <w:iCs/>
        </w:rPr>
        <w:t xml:space="preserve"> ez éves viszonylatban 100 millió forintos adókiesést jelent</w:t>
      </w:r>
      <w:r w:rsidR="00B303F5">
        <w:rPr>
          <w:i/>
          <w:iCs/>
        </w:rPr>
        <w:t>.</w:t>
      </w:r>
      <w:r w:rsidRPr="00245667">
        <w:rPr>
          <w:i/>
          <w:iCs/>
        </w:rPr>
        <w:t xml:space="preserve"> A tervezett éves 270 millió forintos adóbevétellel szemben csak 170 milliót </w:t>
      </w:r>
      <w:r w:rsidR="00B303F5">
        <w:rPr>
          <w:i/>
          <w:iCs/>
        </w:rPr>
        <w:t>bevétellel kalkulálunk.</w:t>
      </w:r>
    </w:p>
    <w:p w:rsidR="00245667" w:rsidRDefault="00245667" w:rsidP="00245667">
      <w:pPr>
        <w:rPr>
          <w:i/>
          <w:iCs/>
        </w:rPr>
      </w:pPr>
    </w:p>
    <w:p w:rsidR="00245667" w:rsidRPr="00245667" w:rsidRDefault="00245667" w:rsidP="00245667">
      <w:pPr>
        <w:rPr>
          <w:i/>
          <w:iCs/>
        </w:rPr>
      </w:pPr>
      <w:r>
        <w:rPr>
          <w:i/>
          <w:iCs/>
        </w:rPr>
        <w:t>A</w:t>
      </w:r>
      <w:r w:rsidRPr="00245667">
        <w:rPr>
          <w:i/>
          <w:iCs/>
        </w:rPr>
        <w:t xml:space="preserve"> csökkentett bevétellel számolt pénzügyi költségvetés.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Mit tudunk finanszírozni.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Bérek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Közüzemi díjak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Határozatlan idejű szerződéseken alapuló kifizetéseket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</w:r>
      <w:proofErr w:type="gramStart"/>
      <w:r w:rsidRPr="00245667">
        <w:rPr>
          <w:i/>
          <w:iCs/>
        </w:rPr>
        <w:t>Szeptembertől</w:t>
      </w:r>
      <w:proofErr w:type="gramEnd"/>
      <w:r w:rsidRPr="00245667">
        <w:rPr>
          <w:i/>
          <w:iCs/>
        </w:rPr>
        <w:t xml:space="preserve"> étkezés biztosítsa </w:t>
      </w:r>
    </w:p>
    <w:p w:rsid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Állami támogatás kötelező felhasználása -könyvbeszerzés- segélyek</w:t>
      </w:r>
    </w:p>
    <w:p w:rsidR="00245667" w:rsidRPr="00245667" w:rsidRDefault="00245667" w:rsidP="00245667">
      <w:pPr>
        <w:rPr>
          <w:i/>
          <w:iCs/>
        </w:rPr>
      </w:pP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Minek kellene elmaradnia!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rendezvények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civil szervezetek támogatása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>karbantartás</w:t>
      </w:r>
      <w:r w:rsidR="008A1987">
        <w:rPr>
          <w:i/>
          <w:iCs/>
        </w:rPr>
        <w:t xml:space="preserve"> (jelentős nagyságrendű, tovább ütemezhető)</w:t>
      </w:r>
    </w:p>
    <w:p w:rsidR="00245667" w:rsidRPr="00245667" w:rsidRDefault="00245667" w:rsidP="00245667">
      <w:pPr>
        <w:rPr>
          <w:i/>
          <w:iCs/>
        </w:rPr>
      </w:pPr>
      <w:r w:rsidRPr="00245667">
        <w:rPr>
          <w:i/>
          <w:iCs/>
        </w:rPr>
        <w:t>-</w:t>
      </w:r>
      <w:r w:rsidRPr="00245667">
        <w:rPr>
          <w:i/>
          <w:iCs/>
        </w:rPr>
        <w:tab/>
        <w:t xml:space="preserve">beszerzések- csak azt lehet </w:t>
      </w:r>
      <w:proofErr w:type="gramStart"/>
      <w:r w:rsidRPr="00245667">
        <w:rPr>
          <w:i/>
          <w:iCs/>
        </w:rPr>
        <w:t>beszerezni</w:t>
      </w:r>
      <w:r w:rsidR="006D5596">
        <w:rPr>
          <w:i/>
          <w:iCs/>
        </w:rPr>
        <w:t xml:space="preserve"> </w:t>
      </w:r>
      <w:r w:rsidRPr="00245667">
        <w:rPr>
          <w:i/>
          <w:iCs/>
        </w:rPr>
        <w:t>”</w:t>
      </w:r>
      <w:proofErr w:type="gramEnd"/>
      <w:r w:rsidRPr="00245667">
        <w:rPr>
          <w:i/>
          <w:iCs/>
        </w:rPr>
        <w:t xml:space="preserve"> ami feltétlenül szükséges”</w:t>
      </w:r>
    </w:p>
    <w:p w:rsidR="00504AD3" w:rsidRDefault="00504AD3" w:rsidP="00840EF3"/>
    <w:p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56505B">
        <w:rPr>
          <w:b/>
        </w:rPr>
        <w:t>20</w:t>
      </w:r>
      <w:r w:rsidR="00BC6494">
        <w:rPr>
          <w:b/>
        </w:rPr>
        <w:t>20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BC6494">
        <w:rPr>
          <w:b/>
        </w:rPr>
        <w:t>1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1A534E">
        <w:rPr>
          <w:b/>
          <w:bCs/>
        </w:rPr>
        <w:t>20</w:t>
      </w:r>
      <w:r w:rsidR="00BC6494">
        <w:rPr>
          <w:b/>
          <w:bCs/>
        </w:rPr>
        <w:t>20</w:t>
      </w:r>
      <w:r w:rsidR="00537007">
        <w:rPr>
          <w:b/>
          <w:bCs/>
        </w:rPr>
        <w:t>. (I</w:t>
      </w:r>
      <w:r w:rsidR="00BC6494">
        <w:rPr>
          <w:b/>
          <w:bCs/>
        </w:rPr>
        <w:t>I.</w:t>
      </w:r>
      <w:r w:rsidR="00537007">
        <w:rPr>
          <w:b/>
          <w:bCs/>
        </w:rPr>
        <w:t xml:space="preserve"> </w:t>
      </w:r>
      <w:r w:rsidR="000B725F">
        <w:rPr>
          <w:b/>
          <w:bCs/>
        </w:rPr>
        <w:t>0</w:t>
      </w:r>
      <w:r w:rsidR="00BC6494">
        <w:rPr>
          <w:b/>
          <w:bCs/>
        </w:rPr>
        <w:t>6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CF58E9">
        <w:rPr>
          <w:b/>
        </w:rPr>
        <w:t>962 712 000</w:t>
      </w:r>
      <w:r w:rsidR="000B725F">
        <w:rPr>
          <w:b/>
        </w:rPr>
        <w:t xml:space="preserve"> f</w:t>
      </w:r>
      <w:r w:rsidRPr="002F1EBB">
        <w:rPr>
          <w:b/>
        </w:rPr>
        <w:t>orint főösszeggel</w:t>
      </w:r>
      <w:r w:rsidRPr="002F1EBB">
        <w:t>.</w:t>
      </w:r>
    </w:p>
    <w:p w:rsidR="0097230D" w:rsidRDefault="0097230D" w:rsidP="0097230D"/>
    <w:p w:rsidR="00726E28" w:rsidRDefault="00537007" w:rsidP="0055401D">
      <w:r>
        <w:t>A 20</w:t>
      </w:r>
      <w:r w:rsidR="00726E28">
        <w:t>20</w:t>
      </w:r>
      <w:r w:rsidR="0097230D">
        <w:t>. évi költségvetési rendelet módosítás</w:t>
      </w:r>
      <w:r w:rsidR="008A1987">
        <w:t>á</w:t>
      </w:r>
      <w:r w:rsidR="0097230D">
        <w:t>nál figyelembe vettük a</w:t>
      </w:r>
      <w:r w:rsidR="00726E28">
        <w:t xml:space="preserve"> fenti intézkedések hatását.</w:t>
      </w:r>
    </w:p>
    <w:p w:rsidR="0097230D" w:rsidRDefault="0097230D" w:rsidP="0097230D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:rsidR="00C53C20" w:rsidRDefault="00C53C20" w:rsidP="0074193B">
      <w:pPr>
        <w:rPr>
          <w:b/>
        </w:rPr>
      </w:pPr>
    </w:p>
    <w:p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:rsidR="007B5BC4" w:rsidRDefault="007B5BC4" w:rsidP="001F2FB7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37359E" w:rsidRPr="007B5BC4" w:rsidTr="008A1987">
        <w:tc>
          <w:tcPr>
            <w:tcW w:w="9063" w:type="dxa"/>
            <w:gridSpan w:val="4"/>
            <w:shd w:val="clear" w:color="auto" w:fill="FBD4B4" w:themeFill="accent6" w:themeFillTint="66"/>
          </w:tcPr>
          <w:p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:rsidTr="00C53C20">
        <w:tc>
          <w:tcPr>
            <w:tcW w:w="3823" w:type="dxa"/>
          </w:tcPr>
          <w:p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37359E" w:rsidRPr="00C53C20" w:rsidRDefault="0037359E" w:rsidP="00C53C20">
            <w:pPr>
              <w:rPr>
                <w:b/>
              </w:rPr>
            </w:pPr>
          </w:p>
        </w:tc>
        <w:tc>
          <w:tcPr>
            <w:tcW w:w="1422" w:type="dxa"/>
          </w:tcPr>
          <w:p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41495" w:rsidRPr="007B5BC4" w:rsidTr="007B5BC4">
        <w:tc>
          <w:tcPr>
            <w:tcW w:w="3823" w:type="dxa"/>
          </w:tcPr>
          <w:p w:rsidR="00B41495" w:rsidRPr="0055401D" w:rsidRDefault="0055401D" w:rsidP="007B5BC4">
            <w:pPr>
              <w:jc w:val="lef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B41495" w:rsidRDefault="00B41495" w:rsidP="007B5BC4">
            <w:pPr>
              <w:jc w:val="right"/>
            </w:pPr>
          </w:p>
        </w:tc>
        <w:tc>
          <w:tcPr>
            <w:tcW w:w="1834" w:type="dxa"/>
          </w:tcPr>
          <w:p w:rsidR="00B41495" w:rsidRDefault="00B41495" w:rsidP="000E39F9">
            <w:pPr>
              <w:jc w:val="right"/>
            </w:pPr>
          </w:p>
        </w:tc>
        <w:tc>
          <w:tcPr>
            <w:tcW w:w="1422" w:type="dxa"/>
          </w:tcPr>
          <w:p w:rsidR="00B41495" w:rsidRPr="007B5BC4" w:rsidRDefault="00B41495" w:rsidP="007B5BC4"/>
        </w:tc>
      </w:tr>
      <w:tr w:rsidR="0055401D" w:rsidRPr="007B5BC4" w:rsidTr="007B5BC4">
        <w:tc>
          <w:tcPr>
            <w:tcW w:w="3823" w:type="dxa"/>
          </w:tcPr>
          <w:p w:rsidR="0055401D" w:rsidRPr="0055401D" w:rsidRDefault="0055401D" w:rsidP="007B5BC4">
            <w:pPr>
              <w:jc w:val="left"/>
            </w:pPr>
            <w:r w:rsidRPr="0055401D">
              <w:t>Önkormányzati hivatal működésének támogatása</w:t>
            </w:r>
          </w:p>
        </w:tc>
        <w:tc>
          <w:tcPr>
            <w:tcW w:w="1984" w:type="dxa"/>
          </w:tcPr>
          <w:p w:rsidR="0055401D" w:rsidRDefault="0055401D" w:rsidP="007B5BC4">
            <w:pPr>
              <w:jc w:val="right"/>
            </w:pPr>
            <w:r>
              <w:t>11 681 627</w:t>
            </w:r>
          </w:p>
        </w:tc>
        <w:tc>
          <w:tcPr>
            <w:tcW w:w="1834" w:type="dxa"/>
          </w:tcPr>
          <w:p w:rsidR="0055401D" w:rsidRDefault="0055401D" w:rsidP="000E39F9">
            <w:pPr>
              <w:jc w:val="right"/>
            </w:pPr>
          </w:p>
        </w:tc>
        <w:tc>
          <w:tcPr>
            <w:tcW w:w="1422" w:type="dxa"/>
          </w:tcPr>
          <w:p w:rsidR="0055401D" w:rsidRPr="007B5BC4" w:rsidRDefault="0055401D" w:rsidP="007B5BC4"/>
        </w:tc>
      </w:tr>
      <w:tr w:rsidR="0055401D" w:rsidRPr="007B5BC4" w:rsidTr="007B5BC4">
        <w:tc>
          <w:tcPr>
            <w:tcW w:w="3823" w:type="dxa"/>
          </w:tcPr>
          <w:p w:rsidR="0055401D" w:rsidRPr="0055401D" w:rsidRDefault="0055401D" w:rsidP="007B5BC4">
            <w:pPr>
              <w:jc w:val="left"/>
            </w:pPr>
            <w:r>
              <w:t>Központi költségvetési támogatási korrekció</w:t>
            </w:r>
          </w:p>
        </w:tc>
        <w:tc>
          <w:tcPr>
            <w:tcW w:w="1984" w:type="dxa"/>
          </w:tcPr>
          <w:p w:rsidR="0055401D" w:rsidRDefault="0055401D" w:rsidP="007B5BC4">
            <w:pPr>
              <w:jc w:val="right"/>
            </w:pPr>
            <w:r>
              <w:t>30 450</w:t>
            </w:r>
          </w:p>
        </w:tc>
        <w:tc>
          <w:tcPr>
            <w:tcW w:w="1834" w:type="dxa"/>
          </w:tcPr>
          <w:p w:rsidR="0055401D" w:rsidRDefault="0055401D" w:rsidP="000E39F9">
            <w:pPr>
              <w:jc w:val="right"/>
            </w:pPr>
          </w:p>
        </w:tc>
        <w:tc>
          <w:tcPr>
            <w:tcW w:w="1422" w:type="dxa"/>
          </w:tcPr>
          <w:p w:rsidR="0055401D" w:rsidRPr="007B5BC4" w:rsidRDefault="0055401D" w:rsidP="007B5BC4"/>
        </w:tc>
      </w:tr>
      <w:tr w:rsidR="0055401D" w:rsidRPr="007B5BC4" w:rsidTr="00DF2549">
        <w:tc>
          <w:tcPr>
            <w:tcW w:w="3823" w:type="dxa"/>
            <w:shd w:val="clear" w:color="auto" w:fill="FBD4B4" w:themeFill="accent6" w:themeFillTint="66"/>
          </w:tcPr>
          <w:p w:rsidR="0055401D" w:rsidRPr="0055401D" w:rsidRDefault="0055401D" w:rsidP="0055401D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lastRenderedPageBreak/>
              <w:t>Önkormányzat 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5401D" w:rsidRPr="0055401D" w:rsidRDefault="0055401D" w:rsidP="007B5BC4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</w:rPr>
              <w:t>11 712 077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55401D" w:rsidRDefault="0055401D" w:rsidP="000E39F9">
            <w:pPr>
              <w:jc w:val="right"/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:rsidR="0055401D" w:rsidRPr="0055401D" w:rsidRDefault="0055401D" w:rsidP="0055401D">
            <w:pPr>
              <w:jc w:val="right"/>
              <w:rPr>
                <w:b/>
                <w:bCs/>
                <w:i/>
                <w:iCs/>
              </w:rPr>
            </w:pPr>
            <w:r w:rsidRPr="0055401D">
              <w:rPr>
                <w:b/>
                <w:bCs/>
                <w:i/>
                <w:iCs/>
              </w:rPr>
              <w:t>11 712 077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7B5BC4"/>
        </w:tc>
      </w:tr>
      <w:tr w:rsidR="0055401D" w:rsidRPr="007B5BC4" w:rsidTr="0055401D">
        <w:tc>
          <w:tcPr>
            <w:tcW w:w="9063" w:type="dxa"/>
            <w:gridSpan w:val="4"/>
            <w:shd w:val="clear" w:color="auto" w:fill="FBD4B4" w:themeFill="accent6" w:themeFillTint="66"/>
          </w:tcPr>
          <w:p w:rsidR="0055401D" w:rsidRPr="0055401D" w:rsidRDefault="0055401D" w:rsidP="0055401D">
            <w:pPr>
              <w:jc w:val="center"/>
              <w:rPr>
                <w:b/>
                <w:bCs/>
                <w:i/>
                <w:iCs/>
              </w:rPr>
            </w:pPr>
            <w:r w:rsidRPr="0055401D">
              <w:rPr>
                <w:b/>
                <w:bCs/>
                <w:i/>
                <w:iCs/>
              </w:rPr>
              <w:t>Helyi adók/Közhatalmi bevételek</w:t>
            </w:r>
            <w:r w:rsidR="004E5C6A">
              <w:rPr>
                <w:b/>
                <w:bCs/>
                <w:i/>
                <w:iCs/>
              </w:rPr>
              <w:t>-Átengedett bevételek</w:t>
            </w:r>
          </w:p>
        </w:tc>
      </w:tr>
      <w:tr w:rsidR="0055401D" w:rsidRPr="00C53C20" w:rsidTr="0055401D">
        <w:tc>
          <w:tcPr>
            <w:tcW w:w="3823" w:type="dxa"/>
          </w:tcPr>
          <w:p w:rsidR="0055401D" w:rsidRPr="00C53C20" w:rsidRDefault="0055401D" w:rsidP="0055401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5401D" w:rsidRPr="00C53C20" w:rsidRDefault="0055401D" w:rsidP="0055401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5401D" w:rsidRPr="00C53C20" w:rsidRDefault="0055401D" w:rsidP="0055401D">
            <w:pPr>
              <w:rPr>
                <w:b/>
              </w:rPr>
            </w:pPr>
          </w:p>
        </w:tc>
        <w:tc>
          <w:tcPr>
            <w:tcW w:w="1422" w:type="dxa"/>
          </w:tcPr>
          <w:p w:rsidR="0055401D" w:rsidRPr="00C53C20" w:rsidRDefault="0055401D" w:rsidP="0055401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C53C20" w:rsidTr="0055401D">
        <w:tc>
          <w:tcPr>
            <w:tcW w:w="3823" w:type="dxa"/>
          </w:tcPr>
          <w:p w:rsidR="00E81B04" w:rsidRPr="0055401D" w:rsidRDefault="00E81B04" w:rsidP="00E81B04">
            <w:pPr>
              <w:jc w:val="lef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55401D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Iparűzési adó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 w:rsidRPr="00E81B04">
              <w:rPr>
                <w:bCs/>
              </w:rPr>
              <w:t>-40 000 000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rPr>
                <w:bCs/>
              </w:rPr>
            </w:pPr>
          </w:p>
        </w:tc>
        <w:tc>
          <w:tcPr>
            <w:tcW w:w="1422" w:type="dxa"/>
          </w:tcPr>
          <w:p w:rsidR="00E81B04" w:rsidRPr="00E81B04" w:rsidRDefault="00E81B04" w:rsidP="00E81B04">
            <w:pPr>
              <w:rPr>
                <w:bCs/>
              </w:rPr>
            </w:pPr>
          </w:p>
        </w:tc>
      </w:tr>
      <w:tr w:rsidR="00E81B04" w:rsidRPr="00C53C20" w:rsidTr="0055401D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Gépjárműadó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-15 250 000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DF2549">
        <w:tc>
          <w:tcPr>
            <w:tcW w:w="3823" w:type="dxa"/>
            <w:shd w:val="clear" w:color="auto" w:fill="FBD4B4" w:themeFill="accent6" w:themeFillTint="66"/>
          </w:tcPr>
          <w:p w:rsidR="00E81B04" w:rsidRPr="0055401D" w:rsidRDefault="00E81B04" w:rsidP="00E81B04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 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E81B04" w:rsidRPr="00E81B04" w:rsidRDefault="00E81B04" w:rsidP="00E81B04">
            <w:pPr>
              <w:jc w:val="right"/>
              <w:rPr>
                <w:bCs/>
                <w:color w:val="FF0000"/>
              </w:rPr>
            </w:pPr>
            <w:r w:rsidRPr="00E81B04">
              <w:rPr>
                <w:bCs/>
                <w:color w:val="FF0000"/>
              </w:rPr>
              <w:t>-55 250 000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E81B04" w:rsidRPr="00E81B04" w:rsidRDefault="00E81B04" w:rsidP="00E81B04">
            <w:pPr>
              <w:rPr>
                <w:b/>
                <w:color w:val="FF0000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:rsidR="00E81B04" w:rsidRPr="00E81B04" w:rsidRDefault="00E81B04" w:rsidP="00E81B04">
            <w:pPr>
              <w:jc w:val="right"/>
              <w:rPr>
                <w:b/>
                <w:i/>
                <w:iCs/>
                <w:color w:val="FF0000"/>
              </w:rPr>
            </w:pPr>
            <w:r w:rsidRPr="00E81B04">
              <w:rPr>
                <w:b/>
                <w:i/>
                <w:iCs/>
                <w:color w:val="FF0000"/>
              </w:rPr>
              <w:t>-55 250 000</w:t>
            </w:r>
          </w:p>
        </w:tc>
      </w:tr>
      <w:tr w:rsidR="00E81B04" w:rsidRPr="00C53C20" w:rsidTr="0055401D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404DDB" w:rsidTr="008A1987">
        <w:tc>
          <w:tcPr>
            <w:tcW w:w="9063" w:type="dxa"/>
            <w:gridSpan w:val="4"/>
            <w:shd w:val="clear" w:color="auto" w:fill="FBD4B4" w:themeFill="accent6" w:themeFillTint="66"/>
          </w:tcPr>
          <w:p w:rsidR="00E81B04" w:rsidRPr="00404DDB" w:rsidRDefault="00E81B04" w:rsidP="00E81B04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t>Saját bevételek</w:t>
            </w:r>
            <w:r w:rsidR="00DF2549">
              <w:rPr>
                <w:b/>
                <w:i/>
              </w:rPr>
              <w:t>-Működési bevételek</w:t>
            </w: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Pr="00C53C20" w:rsidRDefault="00E81B04" w:rsidP="00E81B0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  <w:r w:rsidRPr="00E81B04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 w:rsidRPr="00E81B04">
              <w:rPr>
                <w:bCs/>
              </w:rPr>
              <w:t>-1 000 000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Közterületfoglalási díj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Hirdetési díj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>
              <w:rPr>
                <w:bCs/>
              </w:rPr>
              <w:t>Behajtási engedély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-2 300 000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E81B04" w:rsidRDefault="00E81B04" w:rsidP="00E81B04">
            <w:pPr>
              <w:rPr>
                <w:bCs/>
              </w:rPr>
            </w:pPr>
            <w:r w:rsidRPr="00E81B04">
              <w:rPr>
                <w:bCs/>
              </w:rPr>
              <w:t>Kiszámlázott szolgáltatás ÁFA-ja</w:t>
            </w:r>
          </w:p>
        </w:tc>
        <w:tc>
          <w:tcPr>
            <w:tcW w:w="198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-1 242 000</w:t>
            </w:r>
          </w:p>
        </w:tc>
        <w:tc>
          <w:tcPr>
            <w:tcW w:w="1834" w:type="dxa"/>
          </w:tcPr>
          <w:p w:rsidR="00E81B04" w:rsidRPr="00E81B04" w:rsidRDefault="00E81B04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757401" w:rsidRPr="00C53C20" w:rsidTr="00C53C20">
        <w:tc>
          <w:tcPr>
            <w:tcW w:w="3823" w:type="dxa"/>
          </w:tcPr>
          <w:p w:rsidR="00757401" w:rsidRPr="00E81B04" w:rsidRDefault="00757401" w:rsidP="00E81B04">
            <w:pPr>
              <w:rPr>
                <w:bCs/>
              </w:rPr>
            </w:pPr>
            <w:r>
              <w:rPr>
                <w:bCs/>
              </w:rPr>
              <w:t>ÁFA visszatérítés</w:t>
            </w:r>
          </w:p>
        </w:tc>
        <w:tc>
          <w:tcPr>
            <w:tcW w:w="1984" w:type="dxa"/>
          </w:tcPr>
          <w:p w:rsidR="00757401" w:rsidRDefault="00757401" w:rsidP="00E81B04">
            <w:pPr>
              <w:jc w:val="right"/>
              <w:rPr>
                <w:bCs/>
              </w:rPr>
            </w:pPr>
            <w:r>
              <w:rPr>
                <w:bCs/>
              </w:rPr>
              <w:t>19 274 430</w:t>
            </w:r>
          </w:p>
        </w:tc>
        <w:tc>
          <w:tcPr>
            <w:tcW w:w="1834" w:type="dxa"/>
          </w:tcPr>
          <w:p w:rsidR="00757401" w:rsidRPr="00E81B04" w:rsidRDefault="00757401" w:rsidP="00E81B04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757401" w:rsidRDefault="00757401" w:rsidP="00E81B04">
            <w:pPr>
              <w:rPr>
                <w:b/>
              </w:rPr>
            </w:pPr>
          </w:p>
        </w:tc>
      </w:tr>
      <w:tr w:rsidR="00757401" w:rsidRPr="00757401" w:rsidTr="00C53C20">
        <w:tc>
          <w:tcPr>
            <w:tcW w:w="3823" w:type="dxa"/>
          </w:tcPr>
          <w:p w:rsidR="00E81B04" w:rsidRPr="0055401D" w:rsidRDefault="00E81B04" w:rsidP="00E81B04">
            <w:pPr>
              <w:jc w:val="right"/>
              <w:rPr>
                <w:b/>
                <w:bCs/>
              </w:rPr>
            </w:pPr>
            <w:r w:rsidRPr="0055401D">
              <w:rPr>
                <w:b/>
                <w:bCs/>
                <w:color w:val="FF0000"/>
              </w:rPr>
              <w:t>Önkormányzat összesen:</w:t>
            </w:r>
          </w:p>
        </w:tc>
        <w:tc>
          <w:tcPr>
            <w:tcW w:w="1984" w:type="dxa"/>
          </w:tcPr>
          <w:p w:rsidR="00E81B04" w:rsidRPr="00757401" w:rsidRDefault="00757401" w:rsidP="00E81B04">
            <w:pPr>
              <w:jc w:val="right"/>
              <w:rPr>
                <w:b/>
                <w:color w:val="FF0000"/>
              </w:rPr>
            </w:pPr>
            <w:r w:rsidRPr="00757401">
              <w:rPr>
                <w:b/>
              </w:rPr>
              <w:t>13 432 430</w:t>
            </w:r>
          </w:p>
        </w:tc>
        <w:tc>
          <w:tcPr>
            <w:tcW w:w="1834" w:type="dxa"/>
          </w:tcPr>
          <w:p w:rsidR="00E81B04" w:rsidRPr="00757401" w:rsidRDefault="00E81B04" w:rsidP="00E81B04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757401" w:rsidRPr="00757401" w:rsidRDefault="00757401" w:rsidP="00757401">
            <w:pPr>
              <w:jc w:val="right"/>
              <w:rPr>
                <w:b/>
                <w:i/>
                <w:iCs/>
              </w:rPr>
            </w:pPr>
            <w:r w:rsidRPr="00757401">
              <w:rPr>
                <w:b/>
                <w:i/>
                <w:iCs/>
              </w:rPr>
              <w:t>13 432 430</w:t>
            </w: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352519" w:rsidRDefault="00E81B04" w:rsidP="00E81B04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:rsidR="00E81B04" w:rsidRPr="00966FA8" w:rsidRDefault="00E81B04" w:rsidP="00E81B04">
            <w:pPr>
              <w:jc w:val="right"/>
              <w:rPr>
                <w:bCs/>
              </w:rPr>
            </w:pPr>
            <w:r w:rsidRPr="00966FA8">
              <w:rPr>
                <w:bCs/>
              </w:rPr>
              <w:t>-1 000 000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Pr="00E81B04" w:rsidRDefault="00E81B04" w:rsidP="00E81B04">
            <w:pPr>
              <w:jc w:val="right"/>
              <w:rPr>
                <w:b/>
                <w:i/>
                <w:iCs/>
                <w:color w:val="FF0000"/>
              </w:rPr>
            </w:pPr>
            <w:r w:rsidRPr="00E81B04">
              <w:rPr>
                <w:b/>
                <w:i/>
                <w:iCs/>
                <w:color w:val="FF0000"/>
              </w:rPr>
              <w:t>-1 000 000</w:t>
            </w: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  <w:r w:rsidRPr="00B303F5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Helyiség bérleti díj</w:t>
            </w:r>
          </w:p>
        </w:tc>
        <w:tc>
          <w:tcPr>
            <w:tcW w:w="1984" w:type="dxa"/>
          </w:tcPr>
          <w:p w:rsidR="00E81B04" w:rsidRPr="00B303F5" w:rsidRDefault="00E81B04" w:rsidP="00E81B04">
            <w:pPr>
              <w:jc w:val="right"/>
              <w:rPr>
                <w:bCs/>
              </w:rPr>
            </w:pPr>
            <w:r w:rsidRPr="00B303F5">
              <w:rPr>
                <w:bCs/>
              </w:rPr>
              <w:t>20 000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Továbbszámlázott szolgáltatás</w:t>
            </w:r>
          </w:p>
        </w:tc>
        <w:tc>
          <w:tcPr>
            <w:tcW w:w="1984" w:type="dxa"/>
          </w:tcPr>
          <w:p w:rsidR="00E81B04" w:rsidRPr="00B44A05" w:rsidRDefault="00E81B04" w:rsidP="00E81B04">
            <w:pPr>
              <w:jc w:val="right"/>
              <w:rPr>
                <w:bCs/>
              </w:rPr>
            </w:pPr>
            <w:r w:rsidRPr="00B44A05">
              <w:rPr>
                <w:bCs/>
              </w:rPr>
              <w:t>-20 000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Étkezési térítési díj/iskola 03-06hó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B303F5">
              <w:rPr>
                <w:bCs/>
              </w:rPr>
              <w:t>3 915 000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Kiszámlázott szolgáltatás ÁFA-ja</w:t>
            </w:r>
          </w:p>
        </w:tc>
        <w:tc>
          <w:tcPr>
            <w:tcW w:w="1984" w:type="dxa"/>
          </w:tcPr>
          <w:p w:rsidR="00E81B04" w:rsidRPr="00B303F5" w:rsidRDefault="00E81B04" w:rsidP="00E81B04">
            <w:pPr>
              <w:jc w:val="right"/>
              <w:rPr>
                <w:bCs/>
              </w:rPr>
            </w:pPr>
            <w:r w:rsidRPr="00B303F5">
              <w:rPr>
                <w:bCs/>
              </w:rPr>
              <w:t>-1 057 000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ÁFA visszatérítés</w:t>
            </w:r>
          </w:p>
        </w:tc>
        <w:tc>
          <w:tcPr>
            <w:tcW w:w="1984" w:type="dxa"/>
          </w:tcPr>
          <w:p w:rsidR="00E81B04" w:rsidRPr="00B303F5" w:rsidRDefault="00E81B04" w:rsidP="00E81B04">
            <w:pPr>
              <w:jc w:val="right"/>
              <w:rPr>
                <w:bCs/>
              </w:rPr>
            </w:pPr>
            <w:r w:rsidRPr="00B303F5">
              <w:rPr>
                <w:bCs/>
              </w:rPr>
              <w:t>-2 833 762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303F5" w:rsidRDefault="00E81B04" w:rsidP="00E81B04">
            <w:pPr>
              <w:rPr>
                <w:bCs/>
              </w:rPr>
            </w:pPr>
            <w:r>
              <w:rPr>
                <w:bCs/>
              </w:rPr>
              <w:t>Kamat bevételek</w:t>
            </w:r>
          </w:p>
        </w:tc>
        <w:tc>
          <w:tcPr>
            <w:tcW w:w="1984" w:type="dxa"/>
          </w:tcPr>
          <w:p w:rsidR="00E81B04" w:rsidRPr="00B303F5" w:rsidRDefault="00E81B04" w:rsidP="00E81B04">
            <w:pPr>
              <w:pStyle w:val="Listaszerbekezds"/>
              <w:numPr>
                <w:ilvl w:val="0"/>
                <w:numId w:val="29"/>
              </w:numPr>
              <w:jc w:val="right"/>
              <w:rPr>
                <w:bCs/>
              </w:rPr>
            </w:pPr>
            <w:r>
              <w:rPr>
                <w:bCs/>
              </w:rPr>
              <w:t>9 000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C53C20" w:rsidTr="00C53C20">
        <w:tc>
          <w:tcPr>
            <w:tcW w:w="3823" w:type="dxa"/>
          </w:tcPr>
          <w:p w:rsidR="00E81B04" w:rsidRPr="00B44A05" w:rsidRDefault="00E81B04" w:rsidP="00E81B04">
            <w:pPr>
              <w:jc w:val="righ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:rsidR="00E81B04" w:rsidRPr="00B44A05" w:rsidRDefault="00E81B04" w:rsidP="00E81B04">
            <w:pPr>
              <w:jc w:val="righ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-7 814 762</w:t>
            </w:r>
          </w:p>
        </w:tc>
        <w:tc>
          <w:tcPr>
            <w:tcW w:w="1834" w:type="dxa"/>
          </w:tcPr>
          <w:p w:rsidR="00E81B04" w:rsidRPr="00B44A05" w:rsidRDefault="00E81B04" w:rsidP="00E81B04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E81B04" w:rsidRPr="00B44A05" w:rsidRDefault="00E81B04" w:rsidP="00E81B04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-7 814 762</w:t>
            </w:r>
          </w:p>
        </w:tc>
      </w:tr>
      <w:tr w:rsidR="00E81B04" w:rsidRPr="00C53C20" w:rsidTr="00C53C20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Pr="00D41F11" w:rsidRDefault="00E81B04" w:rsidP="00E81B04">
            <w:pPr>
              <w:jc w:val="left"/>
              <w:rPr>
                <w:b/>
                <w:bCs/>
                <w:color w:val="FF0000"/>
              </w:rPr>
            </w:pPr>
            <w:r w:rsidRPr="00D41F11">
              <w:rPr>
                <w:b/>
                <w:bCs/>
                <w:color w:val="FF0000"/>
              </w:rPr>
              <w:t xml:space="preserve">Zöldmanó Óvoda </w:t>
            </w:r>
          </w:p>
        </w:tc>
        <w:tc>
          <w:tcPr>
            <w:tcW w:w="1984" w:type="dxa"/>
          </w:tcPr>
          <w:p w:rsidR="00E81B04" w:rsidRPr="0037359E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Pr="00D41F11" w:rsidRDefault="00E81B04" w:rsidP="00E81B04">
            <w:pPr>
              <w:jc w:val="left"/>
            </w:pPr>
            <w:r w:rsidRPr="00D41F11">
              <w:t>Helyiség bérleti díj /</w:t>
            </w:r>
            <w:r>
              <w:t>03-06 hó</w:t>
            </w:r>
          </w:p>
        </w:tc>
        <w:tc>
          <w:tcPr>
            <w:tcW w:w="1984" w:type="dxa"/>
          </w:tcPr>
          <w:p w:rsidR="00E81B04" w:rsidRPr="00D41F11" w:rsidRDefault="00E81B04" w:rsidP="00E81B04">
            <w:pPr>
              <w:jc w:val="right"/>
              <w:rPr>
                <w:bCs/>
              </w:rPr>
            </w:pPr>
            <w:r w:rsidRPr="00D41F11">
              <w:rPr>
                <w:bCs/>
              </w:rPr>
              <w:t>-110 000</w:t>
            </w: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Pr="00D41F11" w:rsidRDefault="00E81B04" w:rsidP="00E81B04">
            <w:pPr>
              <w:jc w:val="left"/>
            </w:pPr>
            <w:r>
              <w:t>Továbbszámlázott szolgáltatás</w:t>
            </w:r>
          </w:p>
        </w:tc>
        <w:tc>
          <w:tcPr>
            <w:tcW w:w="1984" w:type="dxa"/>
          </w:tcPr>
          <w:p w:rsidR="00E81B04" w:rsidRPr="00D41F11" w:rsidRDefault="00E81B04" w:rsidP="00E81B04">
            <w:pPr>
              <w:jc w:val="right"/>
              <w:rPr>
                <w:bCs/>
              </w:rPr>
            </w:pPr>
            <w:r>
              <w:rPr>
                <w:bCs/>
              </w:rPr>
              <w:t>110 000</w:t>
            </w: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Default="00E81B04" w:rsidP="00E81B04">
            <w:pPr>
              <w:jc w:val="left"/>
            </w:pPr>
            <w:r>
              <w:t>Étkezési térítési díj/03-06 hó</w:t>
            </w:r>
          </w:p>
        </w:tc>
        <w:tc>
          <w:tcPr>
            <w:tcW w:w="1984" w:type="dxa"/>
          </w:tcPr>
          <w:p w:rsidR="00E81B04" w:rsidRPr="00890270" w:rsidRDefault="00E81B04" w:rsidP="00E81B04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</w:rPr>
            </w:pPr>
            <w:r>
              <w:rPr>
                <w:bCs/>
              </w:rPr>
              <w:t>1 470 000</w:t>
            </w: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Default="00E81B04" w:rsidP="00E81B04">
            <w:pPr>
              <w:jc w:val="left"/>
            </w:pPr>
            <w:r>
              <w:t>Kiszámlázott szolgáltatások ÁFA</w:t>
            </w:r>
          </w:p>
        </w:tc>
        <w:tc>
          <w:tcPr>
            <w:tcW w:w="1984" w:type="dxa"/>
          </w:tcPr>
          <w:p w:rsidR="00E81B04" w:rsidRDefault="00E81B04" w:rsidP="00E81B04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</w:rPr>
            </w:pPr>
            <w:r>
              <w:rPr>
                <w:bCs/>
              </w:rPr>
              <w:t>397 000</w:t>
            </w: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7B5BC4" w:rsidTr="007B5BC4">
        <w:tc>
          <w:tcPr>
            <w:tcW w:w="3823" w:type="dxa"/>
          </w:tcPr>
          <w:p w:rsidR="00E81B04" w:rsidRPr="00890270" w:rsidRDefault="00E81B04" w:rsidP="00E81B04">
            <w:pPr>
              <w:jc w:val="right"/>
              <w:rPr>
                <w:b/>
                <w:bCs/>
                <w:color w:val="FF0000"/>
              </w:rPr>
            </w:pPr>
            <w:r w:rsidRPr="00890270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:rsidR="00E81B04" w:rsidRPr="00890270" w:rsidRDefault="00E81B04" w:rsidP="00E81B04">
            <w:pPr>
              <w:pStyle w:val="Listaszerbekezd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-1 867 000</w:t>
            </w: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-1 867 000</w:t>
            </w:r>
          </w:p>
        </w:tc>
      </w:tr>
      <w:tr w:rsidR="00E81B04" w:rsidRPr="007B5BC4" w:rsidTr="007B5BC4">
        <w:tc>
          <w:tcPr>
            <w:tcW w:w="3823" w:type="dxa"/>
          </w:tcPr>
          <w:p w:rsidR="00E81B04" w:rsidRPr="00890270" w:rsidRDefault="00E81B04" w:rsidP="00E81B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E81B04" w:rsidRDefault="00E81B04" w:rsidP="00E81B04">
            <w:pPr>
              <w:pStyle w:val="Listaszerbekezds"/>
              <w:jc w:val="center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DF2549" w:rsidTr="00DF2549">
        <w:tc>
          <w:tcPr>
            <w:tcW w:w="3823" w:type="dxa"/>
            <w:shd w:val="clear" w:color="auto" w:fill="FBD4B4" w:themeFill="accent6" w:themeFillTint="66"/>
          </w:tcPr>
          <w:p w:rsidR="00E81B04" w:rsidRPr="00DF2549" w:rsidRDefault="00DF2549" w:rsidP="00E81B04">
            <w:pPr>
              <w:jc w:val="left"/>
              <w:rPr>
                <w:b/>
                <w:bCs/>
                <w:color w:val="000000" w:themeColor="text1"/>
              </w:rPr>
            </w:pPr>
            <w:r w:rsidRPr="00DF2549">
              <w:rPr>
                <w:b/>
                <w:bCs/>
                <w:color w:val="000000" w:themeColor="text1"/>
              </w:rPr>
              <w:t>Működési bevételek mindösszesen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E81B04" w:rsidRPr="00DF2549" w:rsidRDefault="00E81B04" w:rsidP="00E81B04">
            <w:pPr>
              <w:pStyle w:val="Listaszerbekezds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E81B04" w:rsidRPr="00DF2549" w:rsidRDefault="00E81B04" w:rsidP="00E81B0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:rsidR="00E81B04" w:rsidRPr="00DF2549" w:rsidRDefault="00DF2549" w:rsidP="00E81B04">
            <w:pPr>
              <w:rPr>
                <w:b/>
                <w:bCs/>
                <w:i/>
                <w:color w:val="000000" w:themeColor="text1"/>
              </w:rPr>
            </w:pPr>
            <w:r w:rsidRPr="00DF2549">
              <w:rPr>
                <w:b/>
                <w:bCs/>
                <w:i/>
                <w:color w:val="000000" w:themeColor="text1"/>
              </w:rPr>
              <w:t>2 750 668</w:t>
            </w:r>
          </w:p>
        </w:tc>
      </w:tr>
      <w:tr w:rsidR="00E81B04" w:rsidRPr="007B5BC4" w:rsidTr="00142C7D">
        <w:tc>
          <w:tcPr>
            <w:tcW w:w="9063" w:type="dxa"/>
            <w:gridSpan w:val="4"/>
          </w:tcPr>
          <w:p w:rsidR="00E81B04" w:rsidRPr="007B5BC4" w:rsidRDefault="00E81B04" w:rsidP="00E81B04"/>
        </w:tc>
      </w:tr>
      <w:tr w:rsidR="00E81B04" w:rsidRPr="007B5BC4" w:rsidTr="0075526E">
        <w:tc>
          <w:tcPr>
            <w:tcW w:w="9063" w:type="dxa"/>
            <w:gridSpan w:val="4"/>
            <w:shd w:val="clear" w:color="auto" w:fill="FBD4B4" w:themeFill="accent6" w:themeFillTint="66"/>
          </w:tcPr>
          <w:p w:rsidR="00E81B04" w:rsidRPr="0075526E" w:rsidRDefault="00E81B04" w:rsidP="00E81B04">
            <w:pPr>
              <w:jc w:val="center"/>
              <w:rPr>
                <w:b/>
                <w:bCs/>
                <w:i/>
                <w:iCs/>
              </w:rPr>
            </w:pPr>
            <w:r w:rsidRPr="0075526E">
              <w:rPr>
                <w:b/>
                <w:bCs/>
                <w:i/>
                <w:iCs/>
              </w:rPr>
              <w:t>Előzői évi költségvetési maradvány</w:t>
            </w:r>
          </w:p>
        </w:tc>
      </w:tr>
      <w:tr w:rsidR="00E81B04" w:rsidRPr="00C53C20" w:rsidTr="00DC5731">
        <w:trPr>
          <w:trHeight w:val="360"/>
        </w:trPr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Pr="00C53C20" w:rsidRDefault="00E81B04" w:rsidP="00E81B0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7B5BC4" w:rsidTr="007B5BC4">
        <w:tc>
          <w:tcPr>
            <w:tcW w:w="3823" w:type="dxa"/>
          </w:tcPr>
          <w:p w:rsidR="00E81B04" w:rsidRPr="0037359E" w:rsidRDefault="00E81B04" w:rsidP="00E81B04">
            <w:pPr>
              <w:jc w:val="left"/>
              <w:rPr>
                <w:b/>
              </w:rPr>
            </w:pPr>
            <w:r w:rsidRPr="0075526E">
              <w:rPr>
                <w:b/>
                <w:color w:val="000000"/>
                <w:shd w:val="clear" w:color="auto" w:fill="FFFFFF" w:themeFill="background1"/>
              </w:rPr>
              <w:t xml:space="preserve">  </w:t>
            </w:r>
            <w:r w:rsidRPr="0075526E">
              <w:rPr>
                <w:b/>
                <w:i/>
                <w:color w:val="000000"/>
                <w:shd w:val="clear" w:color="auto" w:fill="FFFFFF" w:themeFill="background1"/>
              </w:rPr>
              <w:t>2019.évi maradvány</w:t>
            </w:r>
            <w:r w:rsidRPr="0075526E">
              <w:rPr>
                <w:b/>
                <w:color w:val="000000"/>
                <w:shd w:val="clear" w:color="auto" w:fill="FFFFFF" w:themeFill="background1"/>
              </w:rPr>
              <w:t xml:space="preserve"> </w:t>
            </w:r>
            <w:r w:rsidRPr="0075526E">
              <w:rPr>
                <w:color w:val="000000"/>
                <w:shd w:val="clear" w:color="auto" w:fill="FFFFFF" w:themeFill="background1"/>
              </w:rPr>
              <w:t>(</w:t>
            </w:r>
            <w:r>
              <w:rPr>
                <w:color w:val="000000"/>
              </w:rPr>
              <w:t>2019</w:t>
            </w:r>
            <w:r w:rsidRPr="004367E8">
              <w:rPr>
                <w:color w:val="000000"/>
              </w:rPr>
              <w:t>.évi zárszámadás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E81B04" w:rsidRPr="0037359E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E81B04" w:rsidRPr="007B5BC4" w:rsidRDefault="00E81B04" w:rsidP="00E81B04"/>
        </w:tc>
        <w:tc>
          <w:tcPr>
            <w:tcW w:w="1422" w:type="dxa"/>
          </w:tcPr>
          <w:p w:rsidR="00E81B04" w:rsidRPr="00E941C2" w:rsidRDefault="00E81B04" w:rsidP="00E81B04">
            <w:pPr>
              <w:rPr>
                <w:i/>
              </w:rPr>
            </w:pPr>
          </w:p>
        </w:tc>
      </w:tr>
      <w:tr w:rsidR="00E81B04" w:rsidRPr="00B41495" w:rsidTr="00E52E4E">
        <w:tc>
          <w:tcPr>
            <w:tcW w:w="3823" w:type="dxa"/>
            <w:shd w:val="clear" w:color="auto" w:fill="auto"/>
          </w:tcPr>
          <w:p w:rsidR="00E81B04" w:rsidRDefault="00E81B04" w:rsidP="00E81B04">
            <w:pPr>
              <w:jc w:val="left"/>
            </w:pPr>
            <w:r w:rsidRPr="004E5C6A">
              <w:rPr>
                <w:color w:val="FF0000"/>
              </w:rPr>
              <w:t xml:space="preserve">Önkormányzat </w:t>
            </w:r>
            <w:r w:rsidRPr="00B41495">
              <w:t>201</w:t>
            </w:r>
            <w:r>
              <w:t>9</w:t>
            </w:r>
            <w:r w:rsidRPr="00B41495">
              <w:t>.évi maradvány</w:t>
            </w:r>
          </w:p>
          <w:p w:rsidR="00E81B04" w:rsidRPr="00B41495" w:rsidRDefault="00E81B04" w:rsidP="00E81B04">
            <w:pPr>
              <w:jc w:val="left"/>
            </w:pPr>
            <w:r>
              <w:t>/2020.évi költségvetésben előírt/</w:t>
            </w:r>
          </w:p>
        </w:tc>
        <w:tc>
          <w:tcPr>
            <w:tcW w:w="1984" w:type="dxa"/>
            <w:shd w:val="clear" w:color="auto" w:fill="auto"/>
          </w:tcPr>
          <w:p w:rsidR="00E81B04" w:rsidRDefault="00E81B04" w:rsidP="00E81B04">
            <w:pPr>
              <w:jc w:val="right"/>
            </w:pPr>
            <w:r>
              <w:t>648 281 453</w:t>
            </w:r>
          </w:p>
          <w:p w:rsidR="00E81B04" w:rsidRPr="00100B70" w:rsidRDefault="00E81B04" w:rsidP="00E81B04">
            <w:pPr>
              <w:jc w:val="right"/>
              <w:rPr>
                <w:u w:val="single"/>
              </w:rPr>
            </w:pPr>
            <w:r w:rsidRPr="00100B70">
              <w:rPr>
                <w:u w:val="single"/>
              </w:rPr>
              <w:t>-259 000 000</w:t>
            </w:r>
          </w:p>
          <w:p w:rsidR="00E81B04" w:rsidRPr="00B41495" w:rsidRDefault="00E81B04" w:rsidP="00E81B04">
            <w:pPr>
              <w:jc w:val="right"/>
            </w:pPr>
            <w:r>
              <w:t>389 281 453</w:t>
            </w:r>
          </w:p>
        </w:tc>
        <w:tc>
          <w:tcPr>
            <w:tcW w:w="1834" w:type="dxa"/>
            <w:shd w:val="clear" w:color="auto" w:fill="auto"/>
          </w:tcPr>
          <w:p w:rsidR="00E81B04" w:rsidRPr="00B41495" w:rsidRDefault="00E81B04" w:rsidP="00E81B04"/>
        </w:tc>
        <w:tc>
          <w:tcPr>
            <w:tcW w:w="1422" w:type="dxa"/>
            <w:shd w:val="clear" w:color="auto" w:fill="auto"/>
          </w:tcPr>
          <w:p w:rsidR="00E81B04" w:rsidRDefault="00E81B04" w:rsidP="00E81B04">
            <w:pPr>
              <w:rPr>
                <w:i/>
              </w:rPr>
            </w:pPr>
          </w:p>
          <w:p w:rsidR="004E5C6A" w:rsidRDefault="004E5C6A" w:rsidP="00E81B04">
            <w:pPr>
              <w:rPr>
                <w:i/>
              </w:rPr>
            </w:pPr>
          </w:p>
          <w:p w:rsidR="004E5C6A" w:rsidRPr="004E5C6A" w:rsidRDefault="004E5C6A" w:rsidP="00E81B04">
            <w:pPr>
              <w:rPr>
                <w:b/>
                <w:bCs/>
                <w:i/>
              </w:rPr>
            </w:pPr>
            <w:r w:rsidRPr="004E5C6A">
              <w:rPr>
                <w:b/>
                <w:bCs/>
                <w:i/>
              </w:rPr>
              <w:t>389 281 453</w:t>
            </w:r>
          </w:p>
        </w:tc>
      </w:tr>
      <w:tr w:rsidR="00E81B04" w:rsidRPr="00B41495" w:rsidTr="006C5B3A">
        <w:tc>
          <w:tcPr>
            <w:tcW w:w="3823" w:type="dxa"/>
            <w:shd w:val="clear" w:color="auto" w:fill="FFFFFF" w:themeFill="background1"/>
          </w:tcPr>
          <w:p w:rsidR="00E81B04" w:rsidRPr="00B41495" w:rsidRDefault="00E81B04" w:rsidP="00E81B04">
            <w:pPr>
              <w:jc w:val="left"/>
            </w:pPr>
            <w:r w:rsidRPr="00B44A05">
              <w:rPr>
                <w:b/>
                <w:bCs/>
                <w:color w:val="FF0000"/>
              </w:rPr>
              <w:lastRenderedPageBreak/>
              <w:t>Polgármesteri Hivatal</w:t>
            </w:r>
            <w:r w:rsidRPr="00B44A05">
              <w:rPr>
                <w:color w:val="FF0000"/>
              </w:rPr>
              <w:t xml:space="preserve"> </w:t>
            </w:r>
            <w:r w:rsidRPr="00B41495">
              <w:t>201</w:t>
            </w:r>
            <w:r>
              <w:t>9</w:t>
            </w:r>
            <w:r w:rsidRPr="00B41495">
              <w:t xml:space="preserve">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:rsidR="00E81B04" w:rsidRDefault="00E81B04" w:rsidP="00E81B04">
            <w:pPr>
              <w:jc w:val="right"/>
            </w:pPr>
          </w:p>
          <w:p w:rsidR="00E81B04" w:rsidRPr="00B41495" w:rsidRDefault="00E81B04" w:rsidP="00E81B04">
            <w:pPr>
              <w:jc w:val="right"/>
            </w:pPr>
            <w:r>
              <w:t>9 678 762</w:t>
            </w:r>
          </w:p>
        </w:tc>
        <w:tc>
          <w:tcPr>
            <w:tcW w:w="1834" w:type="dxa"/>
            <w:shd w:val="clear" w:color="auto" w:fill="FFFFFF" w:themeFill="background1"/>
          </w:tcPr>
          <w:p w:rsidR="00E81B04" w:rsidRPr="00B44A05" w:rsidRDefault="00E81B04" w:rsidP="00E81B04">
            <w:pPr>
              <w:jc w:val="right"/>
              <w:rPr>
                <w:b/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E81B04" w:rsidRPr="00B44A05" w:rsidRDefault="00E81B04" w:rsidP="00E81B04">
            <w:pPr>
              <w:jc w:val="right"/>
              <w:rPr>
                <w:b/>
                <w:bCs/>
                <w:i/>
              </w:rPr>
            </w:pPr>
            <w:r w:rsidRPr="00B44A05">
              <w:rPr>
                <w:b/>
                <w:bCs/>
                <w:i/>
              </w:rPr>
              <w:t>9 678 762</w:t>
            </w:r>
          </w:p>
        </w:tc>
      </w:tr>
      <w:tr w:rsidR="00E81B04" w:rsidRPr="00B41495" w:rsidTr="00E52E4E">
        <w:tc>
          <w:tcPr>
            <w:tcW w:w="3823" w:type="dxa"/>
            <w:shd w:val="clear" w:color="auto" w:fill="auto"/>
          </w:tcPr>
          <w:p w:rsidR="00E81B04" w:rsidRPr="00B41495" w:rsidRDefault="00E81B04" w:rsidP="00E81B04">
            <w:pPr>
              <w:jc w:val="left"/>
            </w:pPr>
            <w:r w:rsidRPr="00B44A05">
              <w:rPr>
                <w:b/>
                <w:bCs/>
                <w:color w:val="FF0000"/>
              </w:rPr>
              <w:t>Zöldmanó Óvoda</w:t>
            </w:r>
            <w:r w:rsidRPr="00D41F11">
              <w:rPr>
                <w:color w:val="FF0000"/>
              </w:rPr>
              <w:t xml:space="preserve"> </w:t>
            </w:r>
            <w:r w:rsidRPr="00B41495">
              <w:t>201</w:t>
            </w:r>
            <w:r>
              <w:t>9</w:t>
            </w:r>
            <w:r w:rsidRPr="00B41495"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E81B04" w:rsidRPr="00B41495" w:rsidRDefault="00E81B04" w:rsidP="00E81B04">
            <w:pPr>
              <w:jc w:val="right"/>
            </w:pPr>
            <w:r>
              <w:t>651 451</w:t>
            </w:r>
          </w:p>
        </w:tc>
        <w:tc>
          <w:tcPr>
            <w:tcW w:w="1834" w:type="dxa"/>
            <w:shd w:val="clear" w:color="auto" w:fill="auto"/>
          </w:tcPr>
          <w:p w:rsidR="00E81B04" w:rsidRPr="00B41495" w:rsidRDefault="00E81B04" w:rsidP="00E81B04"/>
        </w:tc>
        <w:tc>
          <w:tcPr>
            <w:tcW w:w="1422" w:type="dxa"/>
            <w:shd w:val="clear" w:color="auto" w:fill="auto"/>
          </w:tcPr>
          <w:p w:rsidR="00E81B04" w:rsidRPr="00890270" w:rsidRDefault="00E81B04" w:rsidP="00E81B04">
            <w:pPr>
              <w:jc w:val="right"/>
              <w:rPr>
                <w:b/>
                <w:bCs/>
                <w:i/>
              </w:rPr>
            </w:pPr>
            <w:r w:rsidRPr="00890270">
              <w:rPr>
                <w:b/>
                <w:bCs/>
                <w:i/>
              </w:rPr>
              <w:t>651 451</w:t>
            </w:r>
          </w:p>
        </w:tc>
      </w:tr>
      <w:tr w:rsidR="00E81B04" w:rsidRPr="00404DDB" w:rsidTr="00DF2549">
        <w:tc>
          <w:tcPr>
            <w:tcW w:w="3823" w:type="dxa"/>
            <w:shd w:val="clear" w:color="auto" w:fill="FBD4B4" w:themeFill="accent6" w:themeFillTint="66"/>
          </w:tcPr>
          <w:p w:rsidR="00E81B04" w:rsidRPr="0037359E" w:rsidRDefault="00E81B04" w:rsidP="00E81B04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2019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összesen </w:t>
            </w:r>
            <w:r>
              <w:rPr>
                <w:color w:val="000000"/>
              </w:rPr>
              <w:t>(2019</w:t>
            </w:r>
            <w:r w:rsidRPr="004367E8">
              <w:rPr>
                <w:color w:val="000000"/>
              </w:rPr>
              <w:t>.évi zárszámadás alapján</w:t>
            </w:r>
            <w:r>
              <w:rPr>
                <w:color w:val="000000"/>
              </w:rPr>
              <w:t>-2020.évi költségvetés előírt)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E81B04" w:rsidRDefault="00E81B04" w:rsidP="00E81B04">
            <w:pPr>
              <w:jc w:val="right"/>
              <w:rPr>
                <w:b/>
              </w:rPr>
            </w:pPr>
            <w:r>
              <w:rPr>
                <w:b/>
              </w:rPr>
              <w:t>399 611 666</w:t>
            </w:r>
          </w:p>
          <w:p w:rsidR="00E81B04" w:rsidRPr="00100B70" w:rsidRDefault="00E81B04" w:rsidP="00E81B04">
            <w:pPr>
              <w:jc w:val="right"/>
              <w:rPr>
                <w:bCs/>
                <w:i/>
                <w:iCs/>
              </w:rPr>
            </w:pPr>
            <w:r w:rsidRPr="00100B70">
              <w:rPr>
                <w:bCs/>
                <w:i/>
                <w:iCs/>
              </w:rPr>
              <w:t>658 611 666</w:t>
            </w:r>
          </w:p>
          <w:p w:rsidR="00E81B04" w:rsidRPr="0037359E" w:rsidRDefault="00E81B04" w:rsidP="00E81B04">
            <w:pPr>
              <w:jc w:val="right"/>
              <w:rPr>
                <w:b/>
              </w:rPr>
            </w:pPr>
            <w:r w:rsidRPr="00100B70">
              <w:rPr>
                <w:bCs/>
                <w:i/>
                <w:iCs/>
              </w:rPr>
              <w:t>-259 000 000</w:t>
            </w: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E81B04" w:rsidRPr="007B5BC4" w:rsidRDefault="00E81B04" w:rsidP="00E81B04"/>
        </w:tc>
        <w:tc>
          <w:tcPr>
            <w:tcW w:w="1422" w:type="dxa"/>
            <w:shd w:val="clear" w:color="auto" w:fill="FBD4B4" w:themeFill="accent6" w:themeFillTint="66"/>
          </w:tcPr>
          <w:p w:rsidR="00E81B04" w:rsidRDefault="00E81B04" w:rsidP="00E81B04">
            <w:pPr>
              <w:rPr>
                <w:b/>
                <w:i/>
              </w:rPr>
            </w:pPr>
            <w:r>
              <w:rPr>
                <w:b/>
                <w:i/>
              </w:rPr>
              <w:t>399 611 666</w:t>
            </w:r>
          </w:p>
          <w:p w:rsidR="00E81B04" w:rsidRPr="000F38C0" w:rsidRDefault="00E81B04" w:rsidP="00E81B04">
            <w:pPr>
              <w:rPr>
                <w:b/>
                <w:i/>
              </w:rPr>
            </w:pPr>
          </w:p>
        </w:tc>
      </w:tr>
      <w:tr w:rsidR="00E81B04" w:rsidRPr="007B5BC4" w:rsidTr="00575836">
        <w:tc>
          <w:tcPr>
            <w:tcW w:w="9063" w:type="dxa"/>
            <w:gridSpan w:val="4"/>
          </w:tcPr>
          <w:p w:rsidR="00E81B04" w:rsidRPr="006C7C4D" w:rsidRDefault="00E81B04" w:rsidP="00E81B04">
            <w:pPr>
              <w:jc w:val="center"/>
              <w:rPr>
                <w:i/>
              </w:rPr>
            </w:pPr>
          </w:p>
        </w:tc>
      </w:tr>
      <w:tr w:rsidR="00E81B04" w:rsidRPr="007B5BC4" w:rsidTr="0075526E">
        <w:tc>
          <w:tcPr>
            <w:tcW w:w="9063" w:type="dxa"/>
            <w:gridSpan w:val="4"/>
            <w:shd w:val="clear" w:color="auto" w:fill="FBD4B4" w:themeFill="accent6" w:themeFillTint="66"/>
          </w:tcPr>
          <w:p w:rsidR="00E81B04" w:rsidRPr="0075526E" w:rsidRDefault="00E81B04" w:rsidP="00E81B04">
            <w:pPr>
              <w:jc w:val="center"/>
              <w:rPr>
                <w:b/>
                <w:bCs/>
                <w:i/>
              </w:rPr>
            </w:pPr>
            <w:r w:rsidRPr="0075526E">
              <w:rPr>
                <w:b/>
                <w:bCs/>
                <w:i/>
              </w:rPr>
              <w:t>Működési célú átvett pénzeszközök</w:t>
            </w:r>
            <w:r>
              <w:rPr>
                <w:b/>
                <w:bCs/>
                <w:i/>
              </w:rPr>
              <w:t>, támogatások</w:t>
            </w:r>
          </w:p>
        </w:tc>
      </w:tr>
      <w:tr w:rsidR="00E81B04" w:rsidRPr="007B5BC4" w:rsidTr="007B5BC4">
        <w:tc>
          <w:tcPr>
            <w:tcW w:w="3823" w:type="dxa"/>
          </w:tcPr>
          <w:p w:rsidR="00E81B04" w:rsidRPr="00C53C20" w:rsidRDefault="00E81B04" w:rsidP="00E81B04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E81B04" w:rsidRPr="00C53C20" w:rsidRDefault="00E81B04" w:rsidP="00E81B04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:rsidR="00E81B04" w:rsidRPr="00C53C20" w:rsidRDefault="00E81B04" w:rsidP="00E81B0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7B5BC4" w:rsidTr="007B5BC4">
        <w:tc>
          <w:tcPr>
            <w:tcW w:w="3823" w:type="dxa"/>
          </w:tcPr>
          <w:p w:rsidR="00E81B04" w:rsidRPr="00890270" w:rsidRDefault="00E81B04" w:rsidP="00E81B04">
            <w:pPr>
              <w:jc w:val="left"/>
              <w:rPr>
                <w:b/>
                <w:bCs/>
              </w:rPr>
            </w:pPr>
            <w:r w:rsidRPr="00890270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E81B04" w:rsidRDefault="00E81B04" w:rsidP="00E81B04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4E5C6A" w:rsidRPr="007B5BC4" w:rsidTr="007B5BC4">
        <w:tc>
          <w:tcPr>
            <w:tcW w:w="3823" w:type="dxa"/>
          </w:tcPr>
          <w:p w:rsidR="004E5C6A" w:rsidRPr="00DF2549" w:rsidRDefault="004E5C6A" w:rsidP="00E81B04">
            <w:pPr>
              <w:jc w:val="left"/>
              <w:rPr>
                <w:b/>
                <w:bCs/>
                <w:i/>
                <w:iCs/>
                <w:color w:val="FF0000"/>
              </w:rPr>
            </w:pPr>
            <w:r w:rsidRPr="00DF2549">
              <w:rPr>
                <w:b/>
                <w:bCs/>
                <w:i/>
                <w:iCs/>
              </w:rPr>
              <w:t>Államháztartáson belülről:</w:t>
            </w:r>
          </w:p>
        </w:tc>
        <w:tc>
          <w:tcPr>
            <w:tcW w:w="1984" w:type="dxa"/>
          </w:tcPr>
          <w:p w:rsidR="004E5C6A" w:rsidRDefault="004E5C6A" w:rsidP="00E81B04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4E5C6A" w:rsidRPr="006C7C4D" w:rsidRDefault="004E5C6A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E5C6A" w:rsidRPr="00B41495" w:rsidRDefault="004E5C6A" w:rsidP="00E81B04">
            <w:pPr>
              <w:rPr>
                <w:b/>
                <w:i/>
                <w:color w:val="FF0000"/>
              </w:rPr>
            </w:pPr>
          </w:p>
        </w:tc>
      </w:tr>
      <w:tr w:rsidR="00E81B04" w:rsidRPr="0055401D" w:rsidTr="007B5BC4">
        <w:tc>
          <w:tcPr>
            <w:tcW w:w="3823" w:type="dxa"/>
          </w:tcPr>
          <w:p w:rsidR="00E81B04" w:rsidRPr="0055401D" w:rsidRDefault="00E81B04" w:rsidP="00E81B04">
            <w:pPr>
              <w:jc w:val="left"/>
            </w:pPr>
            <w:r w:rsidRPr="0055401D">
              <w:t>NEP Védőnői finanszírozás</w:t>
            </w:r>
            <w:r>
              <w:t xml:space="preserve"> /06.01-től 60%-</w:t>
            </w:r>
            <w:proofErr w:type="spellStart"/>
            <w:r>
              <w:t>ra</w:t>
            </w:r>
            <w:proofErr w:type="spellEnd"/>
            <w:r>
              <w:t xml:space="preserve"> csökken</w:t>
            </w:r>
          </w:p>
        </w:tc>
        <w:tc>
          <w:tcPr>
            <w:tcW w:w="1984" w:type="dxa"/>
          </w:tcPr>
          <w:p w:rsidR="00E81B04" w:rsidRPr="0055401D" w:rsidRDefault="00E81B04" w:rsidP="00E81B04">
            <w:pPr>
              <w:pStyle w:val="Listaszerbekezds"/>
              <w:jc w:val="center"/>
            </w:pPr>
            <w:r>
              <w:t>-3 170 000</w:t>
            </w:r>
          </w:p>
        </w:tc>
        <w:tc>
          <w:tcPr>
            <w:tcW w:w="1834" w:type="dxa"/>
          </w:tcPr>
          <w:p w:rsidR="00E81B04" w:rsidRPr="0055401D" w:rsidRDefault="00E81B04" w:rsidP="00E81B04">
            <w:pPr>
              <w:jc w:val="right"/>
            </w:pPr>
          </w:p>
        </w:tc>
        <w:tc>
          <w:tcPr>
            <w:tcW w:w="1422" w:type="dxa"/>
          </w:tcPr>
          <w:p w:rsidR="00E81B04" w:rsidRPr="0055401D" w:rsidRDefault="00E81B04" w:rsidP="00E81B04">
            <w:pPr>
              <w:jc w:val="right"/>
              <w:rPr>
                <w:b/>
                <w:bCs/>
                <w:i/>
              </w:rPr>
            </w:pPr>
            <w:r w:rsidRPr="0055401D">
              <w:rPr>
                <w:b/>
                <w:bCs/>
                <w:i/>
                <w:color w:val="FF0000"/>
              </w:rPr>
              <w:t>-3 170 000</w:t>
            </w:r>
          </w:p>
        </w:tc>
      </w:tr>
      <w:tr w:rsidR="00DF2549" w:rsidRPr="0055401D" w:rsidTr="007B5BC4">
        <w:tc>
          <w:tcPr>
            <w:tcW w:w="3823" w:type="dxa"/>
          </w:tcPr>
          <w:p w:rsidR="00DF2549" w:rsidRPr="0055401D" w:rsidRDefault="00DF2549" w:rsidP="00E81B04">
            <w:pPr>
              <w:jc w:val="left"/>
            </w:pPr>
          </w:p>
        </w:tc>
        <w:tc>
          <w:tcPr>
            <w:tcW w:w="1984" w:type="dxa"/>
          </w:tcPr>
          <w:p w:rsidR="00DF2549" w:rsidRDefault="00DF2549" w:rsidP="00E81B04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:rsidR="00DF2549" w:rsidRPr="0055401D" w:rsidRDefault="00DF2549" w:rsidP="00E81B04">
            <w:pPr>
              <w:jc w:val="right"/>
            </w:pPr>
          </w:p>
        </w:tc>
        <w:tc>
          <w:tcPr>
            <w:tcW w:w="1422" w:type="dxa"/>
          </w:tcPr>
          <w:p w:rsidR="00DF2549" w:rsidRPr="0055401D" w:rsidRDefault="00DF2549" w:rsidP="00E81B04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DF2549" w:rsidRPr="0055401D" w:rsidTr="007B5BC4">
        <w:tc>
          <w:tcPr>
            <w:tcW w:w="3823" w:type="dxa"/>
          </w:tcPr>
          <w:p w:rsidR="00DF2549" w:rsidRPr="00890270" w:rsidRDefault="00DF2549" w:rsidP="00DF2549">
            <w:pPr>
              <w:jc w:val="left"/>
              <w:rPr>
                <w:b/>
                <w:bCs/>
              </w:rPr>
            </w:pPr>
            <w:r w:rsidRPr="00890270">
              <w:rPr>
                <w:b/>
                <w:bCs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:rsidR="00DF2549" w:rsidRPr="0055401D" w:rsidRDefault="00DF2549" w:rsidP="00DF2549">
            <w:pPr>
              <w:jc w:val="right"/>
            </w:pPr>
          </w:p>
        </w:tc>
        <w:tc>
          <w:tcPr>
            <w:tcW w:w="1422" w:type="dxa"/>
          </w:tcPr>
          <w:p w:rsidR="00DF2549" w:rsidRPr="0055401D" w:rsidRDefault="00DF2549" w:rsidP="00DF2549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DF2549" w:rsidRPr="0055401D" w:rsidTr="007B5BC4">
        <w:tc>
          <w:tcPr>
            <w:tcW w:w="3823" w:type="dxa"/>
          </w:tcPr>
          <w:p w:rsidR="00DF2549" w:rsidRPr="00DF2549" w:rsidRDefault="00DF2549" w:rsidP="00DF2549">
            <w:pPr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DF2549">
              <w:rPr>
                <w:b/>
                <w:bCs/>
                <w:i/>
                <w:iCs/>
                <w:color w:val="000000" w:themeColor="text1"/>
              </w:rPr>
              <w:t>Államháztartáson kívülről:</w:t>
            </w: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:rsidR="00DF2549" w:rsidRPr="0055401D" w:rsidRDefault="00DF2549" w:rsidP="00DF2549">
            <w:pPr>
              <w:jc w:val="right"/>
            </w:pPr>
          </w:p>
        </w:tc>
        <w:tc>
          <w:tcPr>
            <w:tcW w:w="1422" w:type="dxa"/>
          </w:tcPr>
          <w:p w:rsidR="00DF2549" w:rsidRPr="0055401D" w:rsidRDefault="00DF2549" w:rsidP="00DF2549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Pr="00E81B04" w:rsidRDefault="00DF2549" w:rsidP="00DF2549">
            <w:pPr>
              <w:jc w:val="left"/>
              <w:rPr>
                <w:b/>
                <w:bCs/>
              </w:rPr>
            </w:pPr>
            <w:r w:rsidRPr="00E81B04">
              <w:rPr>
                <w:b/>
                <w:bCs/>
              </w:rPr>
              <w:t>Adomány koronavírus</w:t>
            </w: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495 000</w:t>
            </w: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Pr="00B41495" w:rsidRDefault="00DF2549" w:rsidP="00DF2549">
            <w:pPr>
              <w:rPr>
                <w:b/>
                <w:i/>
                <w:color w:val="FF0000"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Polgárőrség 2019 évi támogatás visszautalása</w:t>
            </w:r>
          </w:p>
        </w:tc>
        <w:tc>
          <w:tcPr>
            <w:tcW w:w="1984" w:type="dxa"/>
          </w:tcPr>
          <w:p w:rsidR="00DF2549" w:rsidRDefault="00DF2549" w:rsidP="00DF2549">
            <w:pPr>
              <w:jc w:val="right"/>
            </w:pPr>
            <w:r>
              <w:t>255 039</w:t>
            </w:r>
          </w:p>
        </w:tc>
        <w:tc>
          <w:tcPr>
            <w:tcW w:w="1834" w:type="dxa"/>
          </w:tcPr>
          <w:p w:rsidR="00DF2549" w:rsidRDefault="00DF2549" w:rsidP="00DF2549">
            <w:pPr>
              <w:jc w:val="right"/>
            </w:pPr>
          </w:p>
          <w:p w:rsidR="00DF2549" w:rsidRDefault="00DF2549" w:rsidP="00DF2549">
            <w:pPr>
              <w:jc w:val="right"/>
            </w:pPr>
          </w:p>
        </w:tc>
        <w:tc>
          <w:tcPr>
            <w:tcW w:w="1422" w:type="dxa"/>
          </w:tcPr>
          <w:p w:rsidR="00DF2549" w:rsidRPr="007B5BC4" w:rsidRDefault="00DF2549" w:rsidP="00DF2549"/>
        </w:tc>
      </w:tr>
      <w:tr w:rsidR="00DF2549" w:rsidRPr="007B5BC4" w:rsidTr="007B5BC4">
        <w:tc>
          <w:tcPr>
            <w:tcW w:w="3823" w:type="dxa"/>
          </w:tcPr>
          <w:p w:rsidR="00DF2549" w:rsidRPr="00E81B04" w:rsidRDefault="00DF2549" w:rsidP="00DF2549">
            <w:pPr>
              <w:jc w:val="right"/>
              <w:rPr>
                <w:b/>
                <w:color w:val="FF0000"/>
              </w:rPr>
            </w:pPr>
            <w:r w:rsidRPr="00E81B04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:rsidR="00DF2549" w:rsidRDefault="00DF2549" w:rsidP="00DF2549">
            <w:pPr>
              <w:jc w:val="right"/>
              <w:rPr>
                <w:b/>
              </w:rPr>
            </w:pPr>
            <w:r>
              <w:rPr>
                <w:b/>
              </w:rPr>
              <w:t xml:space="preserve">750 039 </w:t>
            </w:r>
          </w:p>
        </w:tc>
        <w:tc>
          <w:tcPr>
            <w:tcW w:w="1834" w:type="dxa"/>
          </w:tcPr>
          <w:p w:rsidR="00DF2549" w:rsidRPr="00130E0F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Pr="00130E0F" w:rsidRDefault="00DF2549" w:rsidP="00DF25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750 039</w:t>
            </w:r>
          </w:p>
        </w:tc>
      </w:tr>
      <w:tr w:rsidR="00DF2549" w:rsidRPr="007B5BC4" w:rsidTr="007B5BC4">
        <w:tc>
          <w:tcPr>
            <w:tcW w:w="3823" w:type="dxa"/>
          </w:tcPr>
          <w:p w:rsidR="00DF2549" w:rsidRPr="00C53C20" w:rsidRDefault="00DF2549" w:rsidP="00DF2549">
            <w:pPr>
              <w:rPr>
                <w:b/>
              </w:rPr>
            </w:pPr>
          </w:p>
        </w:tc>
        <w:tc>
          <w:tcPr>
            <w:tcW w:w="1984" w:type="dxa"/>
          </w:tcPr>
          <w:p w:rsidR="00DF2549" w:rsidRPr="00C53C20" w:rsidRDefault="00DF2549" w:rsidP="00DF254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DF2549" w:rsidRPr="00C53C20" w:rsidRDefault="00DF2549" w:rsidP="00DF2549">
            <w:pPr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rPr>
                <w:b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Pr="00890270" w:rsidRDefault="00DF2549" w:rsidP="00DF2549">
            <w:pPr>
              <w:rPr>
                <w:b/>
                <w:bCs/>
                <w:color w:val="FF0000"/>
              </w:rPr>
            </w:pPr>
            <w:r w:rsidRPr="00890270">
              <w:rPr>
                <w:b/>
                <w:bCs/>
                <w:color w:val="FF0000"/>
              </w:rPr>
              <w:t>Zöldmanó Óvoda:</w:t>
            </w:r>
          </w:p>
        </w:tc>
        <w:tc>
          <w:tcPr>
            <w:tcW w:w="1984" w:type="dxa"/>
          </w:tcPr>
          <w:p w:rsidR="00DF2549" w:rsidRPr="0072025E" w:rsidRDefault="00DF2549" w:rsidP="00DF2549">
            <w:pPr>
              <w:jc w:val="right"/>
            </w:pPr>
          </w:p>
        </w:tc>
        <w:tc>
          <w:tcPr>
            <w:tcW w:w="1834" w:type="dxa"/>
          </w:tcPr>
          <w:p w:rsidR="00DF2549" w:rsidRPr="00C53C20" w:rsidRDefault="00DF2549" w:rsidP="00DF2549">
            <w:pPr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rPr>
                <w:b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</w:pPr>
            <w:r>
              <w:t>Működési célú átvett pénz/Szülői hozzájárulás programokhoz</w:t>
            </w: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-1 474 451</w:t>
            </w: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Pr="00890270" w:rsidRDefault="00DF2549" w:rsidP="00DF254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</w:t>
            </w:r>
            <w:r w:rsidRPr="00890270">
              <w:rPr>
                <w:b/>
                <w:i/>
                <w:color w:val="FF0000"/>
              </w:rPr>
              <w:t>1 474 451</w:t>
            </w: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</w:pP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Pr="00B44A05" w:rsidRDefault="00DF2549" w:rsidP="00DF2549">
            <w:pPr>
              <w:jc w:val="left"/>
              <w:rPr>
                <w:b/>
                <w:bCs/>
              </w:rPr>
            </w:pPr>
            <w:r w:rsidRPr="00B44A05">
              <w:rPr>
                <w:b/>
                <w:bCs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</w:pPr>
            <w:r>
              <w:t>Működési célú támogatás</w:t>
            </w:r>
          </w:p>
        </w:tc>
        <w:tc>
          <w:tcPr>
            <w:tcW w:w="1984" w:type="dxa"/>
          </w:tcPr>
          <w:p w:rsidR="00DF2549" w:rsidRPr="00B44A05" w:rsidRDefault="00DF2549" w:rsidP="00DF2549">
            <w:pPr>
              <w:jc w:val="right"/>
              <w:rPr>
                <w:bCs/>
              </w:rPr>
            </w:pPr>
            <w:r>
              <w:rPr>
                <w:bCs/>
              </w:rPr>
              <w:t>-9 000 000</w:t>
            </w: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-9 000 000</w:t>
            </w: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</w:pPr>
          </w:p>
        </w:tc>
        <w:tc>
          <w:tcPr>
            <w:tcW w:w="1984" w:type="dxa"/>
          </w:tcPr>
          <w:p w:rsidR="00DF2549" w:rsidRDefault="00DF2549" w:rsidP="00DF254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DF2549" w:rsidRDefault="00DF2549" w:rsidP="00DF2549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DF2549" w:rsidRPr="007B5BC4" w:rsidTr="00DF2549">
        <w:tc>
          <w:tcPr>
            <w:tcW w:w="3823" w:type="dxa"/>
            <w:shd w:val="clear" w:color="auto" w:fill="FBD4B4" w:themeFill="accent6" w:themeFillTint="66"/>
          </w:tcPr>
          <w:p w:rsidR="00DF2549" w:rsidRPr="00DF2549" w:rsidRDefault="00DF2549" w:rsidP="00DF2549">
            <w:pPr>
              <w:jc w:val="left"/>
              <w:rPr>
                <w:b/>
                <w:bCs/>
                <w:sz w:val="22"/>
                <w:szCs w:val="22"/>
              </w:rPr>
            </w:pPr>
            <w:r w:rsidRPr="00DF2549">
              <w:rPr>
                <w:b/>
                <w:bCs/>
                <w:sz w:val="22"/>
                <w:szCs w:val="22"/>
              </w:rPr>
              <w:t>Átvett pénzeszközös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DF2549" w:rsidRDefault="00DF2549" w:rsidP="00DF2549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DF2549" w:rsidRPr="006C7C4D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:rsidR="00DF2549" w:rsidRPr="00B41495" w:rsidRDefault="00DF2549" w:rsidP="00DF2549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-12 894 412</w:t>
            </w:r>
          </w:p>
        </w:tc>
      </w:tr>
      <w:tr w:rsidR="00DF2549" w:rsidRPr="007B5BC4" w:rsidTr="007B5BC4">
        <w:tc>
          <w:tcPr>
            <w:tcW w:w="3823" w:type="dxa"/>
          </w:tcPr>
          <w:p w:rsidR="00DF2549" w:rsidRDefault="00DF2549" w:rsidP="00DF2549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DF2549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DF2549" w:rsidRDefault="00DF2549" w:rsidP="00DF2549">
            <w:pPr>
              <w:jc w:val="right"/>
            </w:pPr>
          </w:p>
        </w:tc>
        <w:tc>
          <w:tcPr>
            <w:tcW w:w="1422" w:type="dxa"/>
          </w:tcPr>
          <w:p w:rsidR="00DF2549" w:rsidRPr="007B5BC4" w:rsidRDefault="00DF2549" w:rsidP="00DF2549"/>
        </w:tc>
      </w:tr>
      <w:tr w:rsidR="00DF2549" w:rsidRPr="0016488F" w:rsidTr="00682EE4">
        <w:tc>
          <w:tcPr>
            <w:tcW w:w="3823" w:type="dxa"/>
            <w:shd w:val="clear" w:color="auto" w:fill="FFFF00"/>
          </w:tcPr>
          <w:p w:rsidR="00DF2549" w:rsidRPr="0016488F" w:rsidRDefault="00DF2549" w:rsidP="00DF2549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DF2549" w:rsidRPr="00682EE4" w:rsidRDefault="00DF2549" w:rsidP="00DF2549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:rsidR="00DF2549" w:rsidRPr="00682EE4" w:rsidRDefault="00DF2549" w:rsidP="00DF2549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:rsidR="00DF2549" w:rsidRPr="00682EE4" w:rsidRDefault="00DF2549" w:rsidP="00DF25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345 929 999</w:t>
            </w:r>
          </w:p>
        </w:tc>
      </w:tr>
    </w:tbl>
    <w:p w:rsidR="0016488F" w:rsidRDefault="0016488F" w:rsidP="0074193B">
      <w:pPr>
        <w:rPr>
          <w:b/>
          <w:color w:val="000000"/>
        </w:rPr>
      </w:pPr>
    </w:p>
    <w:p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:rsidR="00C53C20" w:rsidRDefault="00C53C20" w:rsidP="00C53C20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7B5BC4" w:rsidTr="00C70EAC">
        <w:tc>
          <w:tcPr>
            <w:tcW w:w="9063" w:type="dxa"/>
            <w:gridSpan w:val="4"/>
            <w:shd w:val="clear" w:color="auto" w:fill="FFFF99"/>
          </w:tcPr>
          <w:p w:rsidR="00C53C20" w:rsidRPr="00C70EAC" w:rsidRDefault="00C53C20" w:rsidP="006C7C4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Személyi juttatások:</w:t>
            </w:r>
          </w:p>
        </w:tc>
      </w:tr>
      <w:tr w:rsidR="00520701" w:rsidRPr="00C53C20" w:rsidTr="001156BC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70EAC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352519" w:rsidRPr="00C53C20" w:rsidTr="001156BC">
        <w:tc>
          <w:tcPr>
            <w:tcW w:w="3823" w:type="dxa"/>
          </w:tcPr>
          <w:p w:rsidR="00352519" w:rsidRPr="00C53C20" w:rsidRDefault="00785F5B" w:rsidP="00520701">
            <w:pPr>
              <w:rPr>
                <w:b/>
              </w:rPr>
            </w:pPr>
            <w:r w:rsidRPr="00785F5B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352519" w:rsidRPr="00C53C20" w:rsidRDefault="00352519" w:rsidP="0052070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352519" w:rsidRPr="00C53C20" w:rsidRDefault="00352519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352519" w:rsidRDefault="00352519" w:rsidP="00520701">
            <w:pPr>
              <w:rPr>
                <w:b/>
              </w:rPr>
            </w:pPr>
          </w:p>
        </w:tc>
      </w:tr>
      <w:tr w:rsidR="00785F5B" w:rsidRPr="00C53C20" w:rsidTr="001156BC">
        <w:tc>
          <w:tcPr>
            <w:tcW w:w="3823" w:type="dxa"/>
          </w:tcPr>
          <w:p w:rsidR="00785F5B" w:rsidRPr="005F73B9" w:rsidRDefault="005F73B9" w:rsidP="00520701">
            <w:pPr>
              <w:rPr>
                <w:bCs/>
              </w:rPr>
            </w:pPr>
            <w:r w:rsidRPr="005F73B9">
              <w:rPr>
                <w:bCs/>
              </w:rPr>
              <w:t>Betöltetlen védőnő állás</w:t>
            </w:r>
            <w:r>
              <w:rPr>
                <w:bCs/>
              </w:rPr>
              <w:t xml:space="preserve"> 01-06 hó</w:t>
            </w:r>
          </w:p>
        </w:tc>
        <w:tc>
          <w:tcPr>
            <w:tcW w:w="1984" w:type="dxa"/>
          </w:tcPr>
          <w:p w:rsidR="00785F5B" w:rsidRPr="005F73B9" w:rsidRDefault="005F73B9" w:rsidP="005F73B9">
            <w:pPr>
              <w:pStyle w:val="Listaszerbekezds"/>
              <w:numPr>
                <w:ilvl w:val="0"/>
                <w:numId w:val="28"/>
              </w:numPr>
              <w:jc w:val="center"/>
              <w:rPr>
                <w:bCs/>
              </w:rPr>
            </w:pPr>
            <w:r w:rsidRPr="005F73B9">
              <w:rPr>
                <w:bCs/>
              </w:rPr>
              <w:t>3 184 000</w:t>
            </w:r>
          </w:p>
        </w:tc>
        <w:tc>
          <w:tcPr>
            <w:tcW w:w="1834" w:type="dxa"/>
          </w:tcPr>
          <w:p w:rsidR="00785F5B" w:rsidRPr="00C53C20" w:rsidRDefault="00785F5B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785F5B" w:rsidRDefault="00785F5B" w:rsidP="00520701">
            <w:pPr>
              <w:rPr>
                <w:b/>
              </w:rPr>
            </w:pPr>
          </w:p>
        </w:tc>
      </w:tr>
      <w:tr w:rsidR="00785F5B" w:rsidRPr="00C53C20" w:rsidTr="001156BC">
        <w:tc>
          <w:tcPr>
            <w:tcW w:w="3823" w:type="dxa"/>
          </w:tcPr>
          <w:p w:rsidR="00785F5B" w:rsidRDefault="005F73B9" w:rsidP="00520701">
            <w:pPr>
              <w:rPr>
                <w:bCs/>
              </w:rPr>
            </w:pPr>
            <w:r w:rsidRPr="005F73B9">
              <w:rPr>
                <w:bCs/>
              </w:rPr>
              <w:t>Közterület ellenőrzés</w:t>
            </w:r>
            <w:r>
              <w:rPr>
                <w:bCs/>
              </w:rPr>
              <w:t xml:space="preserve"> felfüggesztése</w:t>
            </w:r>
          </w:p>
          <w:p w:rsidR="005F73B9" w:rsidRPr="005F73B9" w:rsidRDefault="005F73B9" w:rsidP="00520701">
            <w:pPr>
              <w:rPr>
                <w:bCs/>
              </w:rPr>
            </w:pPr>
            <w:r>
              <w:rPr>
                <w:bCs/>
              </w:rPr>
              <w:t>/nyugdíjas foglalkoztatás/</w:t>
            </w:r>
          </w:p>
        </w:tc>
        <w:tc>
          <w:tcPr>
            <w:tcW w:w="1984" w:type="dxa"/>
          </w:tcPr>
          <w:p w:rsidR="00785F5B" w:rsidRPr="005F73B9" w:rsidRDefault="005F73B9" w:rsidP="005F73B9">
            <w:pPr>
              <w:jc w:val="right"/>
              <w:rPr>
                <w:bCs/>
              </w:rPr>
            </w:pPr>
            <w:r w:rsidRPr="005F73B9">
              <w:rPr>
                <w:bCs/>
              </w:rPr>
              <w:t>-650 000</w:t>
            </w:r>
          </w:p>
        </w:tc>
        <w:tc>
          <w:tcPr>
            <w:tcW w:w="1834" w:type="dxa"/>
          </w:tcPr>
          <w:p w:rsidR="00785F5B" w:rsidRPr="00C53C20" w:rsidRDefault="00785F5B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785F5B" w:rsidRDefault="00785F5B" w:rsidP="00520701">
            <w:pPr>
              <w:rPr>
                <w:b/>
              </w:rPr>
            </w:pPr>
          </w:p>
        </w:tc>
      </w:tr>
      <w:tr w:rsidR="00785F5B" w:rsidRPr="00C53C20" w:rsidTr="001156BC">
        <w:tc>
          <w:tcPr>
            <w:tcW w:w="3823" w:type="dxa"/>
          </w:tcPr>
          <w:p w:rsidR="00785F5B" w:rsidRPr="0015013A" w:rsidRDefault="0015013A" w:rsidP="0015013A">
            <w:pPr>
              <w:jc w:val="right"/>
              <w:rPr>
                <w:b/>
                <w:color w:val="FF0000"/>
              </w:rPr>
            </w:pPr>
            <w:bookmarkStart w:id="0" w:name="_Hlk40264180"/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:rsidR="00785F5B" w:rsidRPr="0015013A" w:rsidRDefault="0015013A" w:rsidP="0015013A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-3 834 000</w:t>
            </w:r>
          </w:p>
        </w:tc>
        <w:tc>
          <w:tcPr>
            <w:tcW w:w="1834" w:type="dxa"/>
          </w:tcPr>
          <w:p w:rsidR="00785F5B" w:rsidRPr="0015013A" w:rsidRDefault="00785F5B" w:rsidP="00520701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785F5B" w:rsidRPr="0015013A" w:rsidRDefault="0015013A" w:rsidP="0015013A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-3 834 000</w:t>
            </w:r>
          </w:p>
        </w:tc>
      </w:tr>
      <w:bookmarkEnd w:id="0"/>
      <w:tr w:rsidR="00785F5B" w:rsidRPr="00C53C20" w:rsidTr="001156BC">
        <w:tc>
          <w:tcPr>
            <w:tcW w:w="3823" w:type="dxa"/>
          </w:tcPr>
          <w:p w:rsidR="00785F5B" w:rsidRPr="00C53C20" w:rsidRDefault="00785F5B" w:rsidP="00520701">
            <w:pPr>
              <w:rPr>
                <w:b/>
              </w:rPr>
            </w:pPr>
          </w:p>
        </w:tc>
        <w:tc>
          <w:tcPr>
            <w:tcW w:w="1984" w:type="dxa"/>
          </w:tcPr>
          <w:p w:rsidR="00785F5B" w:rsidRPr="00C53C20" w:rsidRDefault="00785F5B" w:rsidP="0052070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85F5B" w:rsidRPr="00C53C20" w:rsidRDefault="00785F5B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785F5B" w:rsidRDefault="00785F5B" w:rsidP="00520701">
            <w:pPr>
              <w:rPr>
                <w:b/>
              </w:rPr>
            </w:pPr>
          </w:p>
        </w:tc>
      </w:tr>
      <w:tr w:rsidR="00352519" w:rsidRPr="00C53C20" w:rsidTr="001156BC">
        <w:tc>
          <w:tcPr>
            <w:tcW w:w="3823" w:type="dxa"/>
          </w:tcPr>
          <w:p w:rsidR="00352519" w:rsidRPr="00352519" w:rsidRDefault="00352519" w:rsidP="0035251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352519" w:rsidRPr="00C53C20" w:rsidRDefault="00352519" w:rsidP="0035251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352519" w:rsidRPr="00C53C20" w:rsidRDefault="00352519" w:rsidP="00352519">
            <w:pPr>
              <w:rPr>
                <w:b/>
              </w:rPr>
            </w:pPr>
          </w:p>
        </w:tc>
        <w:tc>
          <w:tcPr>
            <w:tcW w:w="1422" w:type="dxa"/>
          </w:tcPr>
          <w:p w:rsidR="00352519" w:rsidRDefault="00352519" w:rsidP="00352519">
            <w:pPr>
              <w:rPr>
                <w:b/>
              </w:rPr>
            </w:pPr>
          </w:p>
        </w:tc>
      </w:tr>
      <w:tr w:rsidR="00352519" w:rsidRPr="00C53C20" w:rsidTr="001156BC">
        <w:tc>
          <w:tcPr>
            <w:tcW w:w="3823" w:type="dxa"/>
          </w:tcPr>
          <w:p w:rsidR="00352519" w:rsidRPr="00966FA8" w:rsidRDefault="00966FA8" w:rsidP="00352519">
            <w:pPr>
              <w:rPr>
                <w:bCs/>
              </w:rPr>
            </w:pPr>
            <w:r w:rsidRPr="00966FA8">
              <w:rPr>
                <w:bCs/>
              </w:rPr>
              <w:t>1</w:t>
            </w:r>
            <w:r>
              <w:rPr>
                <w:bCs/>
              </w:rPr>
              <w:t>havi +juttatás</w:t>
            </w:r>
          </w:p>
        </w:tc>
        <w:tc>
          <w:tcPr>
            <w:tcW w:w="1984" w:type="dxa"/>
          </w:tcPr>
          <w:p w:rsidR="00352519" w:rsidRPr="00966FA8" w:rsidRDefault="00966FA8" w:rsidP="00966FA8">
            <w:pPr>
              <w:jc w:val="right"/>
              <w:rPr>
                <w:bCs/>
              </w:rPr>
            </w:pPr>
            <w:r>
              <w:rPr>
                <w:bCs/>
              </w:rPr>
              <w:t>-2 092 000</w:t>
            </w:r>
          </w:p>
        </w:tc>
        <w:tc>
          <w:tcPr>
            <w:tcW w:w="1834" w:type="dxa"/>
          </w:tcPr>
          <w:p w:rsidR="00352519" w:rsidRPr="00966FA8" w:rsidRDefault="00352519" w:rsidP="00966FA8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352519" w:rsidRPr="00966FA8" w:rsidRDefault="00352519" w:rsidP="00966FA8">
            <w:pPr>
              <w:jc w:val="right"/>
              <w:rPr>
                <w:bCs/>
              </w:rPr>
            </w:pPr>
          </w:p>
        </w:tc>
      </w:tr>
      <w:tr w:rsidR="00352519" w:rsidRPr="00C53C20" w:rsidTr="001156BC">
        <w:tc>
          <w:tcPr>
            <w:tcW w:w="3823" w:type="dxa"/>
          </w:tcPr>
          <w:p w:rsidR="00352519" w:rsidRPr="00966FA8" w:rsidRDefault="00966FA8" w:rsidP="00352519">
            <w:pPr>
              <w:rPr>
                <w:bCs/>
              </w:rPr>
            </w:pPr>
            <w:r>
              <w:rPr>
                <w:bCs/>
              </w:rPr>
              <w:t>Béren kívüli juttatás /időarányos</w:t>
            </w:r>
          </w:p>
        </w:tc>
        <w:tc>
          <w:tcPr>
            <w:tcW w:w="1984" w:type="dxa"/>
          </w:tcPr>
          <w:p w:rsidR="00352519" w:rsidRPr="00966FA8" w:rsidRDefault="00966FA8" w:rsidP="00966FA8">
            <w:pPr>
              <w:jc w:val="right"/>
              <w:rPr>
                <w:bCs/>
              </w:rPr>
            </w:pPr>
            <w:r>
              <w:rPr>
                <w:bCs/>
              </w:rPr>
              <w:t>-62 000</w:t>
            </w:r>
          </w:p>
        </w:tc>
        <w:tc>
          <w:tcPr>
            <w:tcW w:w="1834" w:type="dxa"/>
          </w:tcPr>
          <w:p w:rsidR="00352519" w:rsidRPr="00966FA8" w:rsidRDefault="00352519" w:rsidP="00966FA8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352519" w:rsidRPr="00966FA8" w:rsidRDefault="00352519" w:rsidP="00966FA8">
            <w:pPr>
              <w:jc w:val="right"/>
              <w:rPr>
                <w:bCs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Default="00966FA8" w:rsidP="00352519">
            <w:pPr>
              <w:rPr>
                <w:bCs/>
              </w:rPr>
            </w:pPr>
            <w:r>
              <w:rPr>
                <w:bCs/>
              </w:rPr>
              <w:t>Munkába-járás</w:t>
            </w:r>
          </w:p>
        </w:tc>
        <w:tc>
          <w:tcPr>
            <w:tcW w:w="1984" w:type="dxa"/>
          </w:tcPr>
          <w:p w:rsidR="00966FA8" w:rsidRDefault="00966FA8" w:rsidP="00966FA8">
            <w:pPr>
              <w:jc w:val="right"/>
              <w:rPr>
                <w:bCs/>
              </w:rPr>
            </w:pPr>
            <w:r>
              <w:rPr>
                <w:bCs/>
              </w:rPr>
              <w:t>240 000</w:t>
            </w:r>
          </w:p>
        </w:tc>
        <w:tc>
          <w:tcPr>
            <w:tcW w:w="1834" w:type="dxa"/>
          </w:tcPr>
          <w:p w:rsidR="00966FA8" w:rsidRPr="00966FA8" w:rsidRDefault="00966FA8" w:rsidP="00966FA8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966FA8" w:rsidRPr="00966FA8" w:rsidRDefault="00966FA8" w:rsidP="00966FA8">
            <w:pPr>
              <w:jc w:val="right"/>
              <w:rPr>
                <w:bCs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Default="00966FA8" w:rsidP="00352519">
            <w:pPr>
              <w:rPr>
                <w:bCs/>
              </w:rPr>
            </w:pPr>
            <w:r>
              <w:rPr>
                <w:bCs/>
              </w:rPr>
              <w:t>Megbízásos jogviszony/időarányos</w:t>
            </w:r>
          </w:p>
        </w:tc>
        <w:tc>
          <w:tcPr>
            <w:tcW w:w="1984" w:type="dxa"/>
          </w:tcPr>
          <w:p w:rsidR="00966FA8" w:rsidRDefault="00966FA8" w:rsidP="00966FA8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:rsidR="00966FA8" w:rsidRPr="00966FA8" w:rsidRDefault="00966FA8" w:rsidP="00966FA8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966FA8" w:rsidRPr="00966FA8" w:rsidRDefault="00966FA8" w:rsidP="00966FA8">
            <w:pPr>
              <w:jc w:val="right"/>
              <w:rPr>
                <w:bCs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Pr="00966FA8" w:rsidRDefault="00966FA8" w:rsidP="00966FA8">
            <w:pPr>
              <w:rPr>
                <w:b/>
                <w:color w:val="FF0000"/>
                <w:sz w:val="16"/>
                <w:szCs w:val="16"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lastRenderedPageBreak/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-2 114 000</w:t>
            </w:r>
          </w:p>
        </w:tc>
        <w:tc>
          <w:tcPr>
            <w:tcW w:w="1834" w:type="dxa"/>
          </w:tcPr>
          <w:p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966FA8" w:rsidRPr="00966FA8" w:rsidRDefault="00966FA8" w:rsidP="00966FA8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-2 114 000</w:t>
            </w:r>
          </w:p>
        </w:tc>
      </w:tr>
      <w:tr w:rsidR="00966FA8" w:rsidRPr="00C53C20" w:rsidTr="001156BC">
        <w:tc>
          <w:tcPr>
            <w:tcW w:w="3823" w:type="dxa"/>
          </w:tcPr>
          <w:p w:rsidR="00966FA8" w:rsidRPr="00966FA8" w:rsidRDefault="00966FA8" w:rsidP="00966FA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Pr="00C53C20" w:rsidRDefault="00966FA8" w:rsidP="00966FA8">
            <w:pPr>
              <w:rPr>
                <w:b/>
              </w:rPr>
            </w:pPr>
            <w:r w:rsidRPr="00B44A05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:rsidR="00966FA8" w:rsidRPr="00C53C20" w:rsidRDefault="00966FA8" w:rsidP="00966FA8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rPr>
                <w:b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Pr="00B44A05" w:rsidRDefault="00966FA8" w:rsidP="00966FA8">
            <w:pPr>
              <w:rPr>
                <w:bCs/>
              </w:rPr>
            </w:pPr>
            <w:r w:rsidRPr="00B44A05">
              <w:rPr>
                <w:bCs/>
              </w:rPr>
              <w:t>1 havi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+juttatás</w:t>
            </w:r>
          </w:p>
        </w:tc>
        <w:tc>
          <w:tcPr>
            <w:tcW w:w="1984" w:type="dxa"/>
          </w:tcPr>
          <w:p w:rsidR="00966FA8" w:rsidRPr="00B44A05" w:rsidRDefault="00966FA8" w:rsidP="00966FA8">
            <w:pPr>
              <w:jc w:val="right"/>
              <w:rPr>
                <w:bCs/>
              </w:rPr>
            </w:pPr>
            <w:r w:rsidRPr="00B44A05">
              <w:rPr>
                <w:bCs/>
              </w:rPr>
              <w:t>-3 464 000</w:t>
            </w: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rPr>
                <w:b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Pr="00B44A05" w:rsidRDefault="00966FA8" w:rsidP="00966FA8">
            <w:pPr>
              <w:rPr>
                <w:bCs/>
              </w:rPr>
            </w:pPr>
            <w:r w:rsidRPr="00B44A05">
              <w:rPr>
                <w:bCs/>
              </w:rPr>
              <w:t>Helyettesítés,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ügyelet</w:t>
            </w:r>
          </w:p>
        </w:tc>
        <w:tc>
          <w:tcPr>
            <w:tcW w:w="1984" w:type="dxa"/>
          </w:tcPr>
          <w:p w:rsidR="00966FA8" w:rsidRPr="00B44A05" w:rsidRDefault="00966FA8" w:rsidP="00966FA8">
            <w:pPr>
              <w:jc w:val="right"/>
              <w:rPr>
                <w:bCs/>
              </w:rPr>
            </w:pPr>
            <w:r w:rsidRPr="00B44A05">
              <w:rPr>
                <w:bCs/>
              </w:rPr>
              <w:t>420 000</w:t>
            </w: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rPr>
                <w:b/>
              </w:rPr>
            </w:pPr>
          </w:p>
        </w:tc>
      </w:tr>
      <w:tr w:rsidR="00966FA8" w:rsidRPr="00C53C20" w:rsidTr="001156BC">
        <w:tc>
          <w:tcPr>
            <w:tcW w:w="3823" w:type="dxa"/>
          </w:tcPr>
          <w:p w:rsidR="00966FA8" w:rsidRPr="00B44A05" w:rsidRDefault="00966FA8" w:rsidP="00966FA8">
            <w:pPr>
              <w:rPr>
                <w:bCs/>
              </w:rPr>
            </w:pPr>
            <w:r>
              <w:rPr>
                <w:bCs/>
              </w:rPr>
              <w:t>Bérkompenzáció</w:t>
            </w:r>
          </w:p>
        </w:tc>
        <w:tc>
          <w:tcPr>
            <w:tcW w:w="1984" w:type="dxa"/>
          </w:tcPr>
          <w:p w:rsidR="00966FA8" w:rsidRPr="00B44A05" w:rsidRDefault="00966FA8" w:rsidP="00966FA8">
            <w:pPr>
              <w:jc w:val="right"/>
              <w:rPr>
                <w:bCs/>
              </w:rPr>
            </w:pPr>
            <w:r>
              <w:rPr>
                <w:bCs/>
              </w:rPr>
              <w:t>-3 037 000</w:t>
            </w: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rPr>
                <w:b/>
              </w:rPr>
            </w:pPr>
          </w:p>
        </w:tc>
      </w:tr>
      <w:tr w:rsidR="00966FA8" w:rsidRPr="008A1987" w:rsidTr="001156BC">
        <w:tc>
          <w:tcPr>
            <w:tcW w:w="3823" w:type="dxa"/>
          </w:tcPr>
          <w:p w:rsidR="00966FA8" w:rsidRPr="008A1987" w:rsidRDefault="00966FA8" w:rsidP="00966FA8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:rsidR="00966FA8" w:rsidRPr="008A1987" w:rsidRDefault="00966FA8" w:rsidP="00966FA8">
            <w:pPr>
              <w:pStyle w:val="Listaszerbekezds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-6 081 000</w:t>
            </w:r>
          </w:p>
        </w:tc>
        <w:tc>
          <w:tcPr>
            <w:tcW w:w="1834" w:type="dxa"/>
          </w:tcPr>
          <w:p w:rsidR="00966FA8" w:rsidRPr="008A1987" w:rsidRDefault="00966FA8" w:rsidP="00966FA8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966FA8" w:rsidRPr="008A1987" w:rsidRDefault="00966FA8" w:rsidP="00966FA8">
            <w:pPr>
              <w:jc w:val="right"/>
              <w:rPr>
                <w:b/>
                <w:i/>
                <w:iCs/>
                <w:color w:val="FF0000"/>
              </w:rPr>
            </w:pPr>
            <w:r w:rsidRPr="008A1987">
              <w:rPr>
                <w:b/>
                <w:i/>
                <w:iCs/>
                <w:color w:val="FF0000"/>
              </w:rPr>
              <w:t>-6 081 000</w:t>
            </w:r>
          </w:p>
        </w:tc>
      </w:tr>
      <w:tr w:rsidR="00966FA8" w:rsidRPr="00C53C20" w:rsidTr="001156BC">
        <w:tc>
          <w:tcPr>
            <w:tcW w:w="3823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984" w:type="dxa"/>
          </w:tcPr>
          <w:p w:rsidR="00966FA8" w:rsidRPr="00C53C20" w:rsidRDefault="00966FA8" w:rsidP="00966FA8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Default="00966FA8" w:rsidP="00966FA8">
            <w:pPr>
              <w:rPr>
                <w:b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FB62F9" w:rsidRDefault="00966FA8" w:rsidP="00966FA8">
            <w:pPr>
              <w:pStyle w:val="Nincstrkz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3B5B7E" w:rsidRDefault="00966FA8" w:rsidP="00966FA8">
            <w:pPr>
              <w:pStyle w:val="Nincstrkz"/>
            </w:pPr>
            <w:r w:rsidRPr="003B5B7E">
              <w:t>1 havi + juttatás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3B5B7E" w:rsidRDefault="00966FA8" w:rsidP="00966FA8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-7 938 000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3B5B7E" w:rsidRDefault="00966FA8" w:rsidP="00966FA8">
            <w:pPr>
              <w:pStyle w:val="Nincstrkz"/>
            </w:pPr>
            <w:r w:rsidRPr="003B5B7E">
              <w:t>Munkába-járás /4havi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3B5B7E" w:rsidRDefault="00966FA8" w:rsidP="00966FA8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-780 000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3B5B7E" w:rsidRDefault="00966FA8" w:rsidP="00966FA8">
            <w:pPr>
              <w:pStyle w:val="Nincstrkz"/>
            </w:pPr>
            <w:r w:rsidRPr="003B5B7E">
              <w:t>Bérkiegészítés pályakezdő/6 havi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3B5B7E" w:rsidRDefault="00966FA8" w:rsidP="00966FA8">
            <w:pPr>
              <w:pStyle w:val="Listaszerbekezds"/>
              <w:numPr>
                <w:ilvl w:val="0"/>
                <w:numId w:val="27"/>
              </w:numPr>
              <w:jc w:val="right"/>
              <w:rPr>
                <w:iCs/>
              </w:rPr>
            </w:pPr>
            <w:r w:rsidRPr="003B5B7E">
              <w:rPr>
                <w:iCs/>
              </w:rPr>
              <w:t>1 260 000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3B5B7E" w:rsidRDefault="00966FA8" w:rsidP="00966FA8">
            <w:pPr>
              <w:pStyle w:val="Nincstrkz"/>
            </w:pPr>
            <w:r w:rsidRPr="003B5B7E">
              <w:t>Fejlesztőpedagógus /megbízás 4havi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3B5B7E" w:rsidRDefault="00966FA8" w:rsidP="00966FA8">
            <w:pPr>
              <w:jc w:val="right"/>
              <w:rPr>
                <w:iCs/>
              </w:rPr>
            </w:pPr>
            <w:r w:rsidRPr="003B5B7E">
              <w:rPr>
                <w:iCs/>
              </w:rPr>
              <w:t>-400 000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966FA8" w:rsidRPr="003B5B7E" w:rsidRDefault="00966FA8" w:rsidP="00966FA8">
            <w:pPr>
              <w:pStyle w:val="Nincstrkz"/>
              <w:jc w:val="right"/>
              <w:rPr>
                <w:b/>
                <w:bCs/>
                <w:color w:val="FF0000"/>
              </w:rPr>
            </w:pPr>
            <w:r w:rsidRPr="003B5B7E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  <w:shd w:val="clear" w:color="auto" w:fill="FFFFFF" w:themeFill="background1"/>
          </w:tcPr>
          <w:p w:rsidR="00966FA8" w:rsidRPr="003B5B7E" w:rsidRDefault="00966FA8" w:rsidP="00966FA8">
            <w:pPr>
              <w:jc w:val="right"/>
              <w:rPr>
                <w:b/>
                <w:bCs/>
                <w:iCs/>
                <w:color w:val="FF0000"/>
              </w:rPr>
            </w:pPr>
            <w:r w:rsidRPr="003B5B7E">
              <w:rPr>
                <w:b/>
                <w:bCs/>
                <w:iCs/>
                <w:color w:val="FF0000"/>
              </w:rPr>
              <w:t>-10 378 000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66FA8" w:rsidRPr="00B725D7" w:rsidRDefault="00966FA8" w:rsidP="00966FA8">
            <w:pPr>
              <w:rPr>
                <w:b/>
                <w:bCs/>
                <w:i/>
              </w:rPr>
            </w:pPr>
            <w:r w:rsidRPr="00B725D7">
              <w:rPr>
                <w:b/>
                <w:bCs/>
                <w:i/>
                <w:color w:val="FF0000"/>
              </w:rPr>
              <w:t>-10 378 000</w:t>
            </w:r>
          </w:p>
        </w:tc>
      </w:tr>
      <w:tr w:rsidR="00641F1B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641F1B" w:rsidRPr="003B5B7E" w:rsidRDefault="00641F1B" w:rsidP="00966FA8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41F1B" w:rsidRPr="003B5B7E" w:rsidRDefault="00641F1B" w:rsidP="00966FA8">
            <w:pPr>
              <w:jc w:val="right"/>
              <w:rPr>
                <w:b/>
                <w:bCs/>
                <w:iCs/>
                <w:color w:val="FF0000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641F1B" w:rsidRPr="00C90E62" w:rsidRDefault="00641F1B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641F1B" w:rsidRPr="00B725D7" w:rsidRDefault="00641F1B" w:rsidP="00966FA8">
            <w:pPr>
              <w:rPr>
                <w:b/>
                <w:bCs/>
                <w:i/>
                <w:color w:val="FF0000"/>
              </w:rPr>
            </w:pPr>
          </w:p>
        </w:tc>
      </w:tr>
      <w:tr w:rsidR="00966FA8" w:rsidRPr="007B5BC4" w:rsidTr="00C70EAC">
        <w:tc>
          <w:tcPr>
            <w:tcW w:w="3823" w:type="dxa"/>
            <w:shd w:val="clear" w:color="auto" w:fill="FFFF66"/>
          </w:tcPr>
          <w:p w:rsidR="00966FA8" w:rsidRPr="002200E1" w:rsidRDefault="00641F1B" w:rsidP="00966FA8">
            <w:pPr>
              <w:jc w:val="left"/>
              <w:rPr>
                <w:i/>
              </w:rPr>
            </w:pPr>
            <w:r>
              <w:rPr>
                <w:b/>
                <w:bCs/>
              </w:rPr>
              <w:t>Személyi juttatás mindö</w:t>
            </w:r>
            <w:r w:rsidR="00966FA8" w:rsidRPr="001F2FB7">
              <w:rPr>
                <w:b/>
                <w:bCs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:rsidR="00966FA8" w:rsidRPr="007B5BC4" w:rsidRDefault="00966FA8" w:rsidP="00966FA8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66"/>
          </w:tcPr>
          <w:p w:rsidR="00966FA8" w:rsidRPr="00142C7D" w:rsidRDefault="00966FA8" w:rsidP="00966FA8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:rsidR="00966FA8" w:rsidRPr="00641F1B" w:rsidRDefault="00641F1B" w:rsidP="00641F1B">
            <w:pPr>
              <w:jc w:val="right"/>
              <w:rPr>
                <w:b/>
                <w:i/>
                <w:color w:val="FF0000"/>
              </w:rPr>
            </w:pPr>
            <w:r w:rsidRPr="00641F1B">
              <w:rPr>
                <w:b/>
                <w:i/>
                <w:color w:val="FF0000"/>
              </w:rPr>
              <w:t>-22 407 000</w:t>
            </w:r>
          </w:p>
        </w:tc>
      </w:tr>
      <w:tr w:rsidR="00966FA8" w:rsidRPr="007B5BC4" w:rsidTr="008A1987">
        <w:tc>
          <w:tcPr>
            <w:tcW w:w="9063" w:type="dxa"/>
            <w:gridSpan w:val="4"/>
          </w:tcPr>
          <w:p w:rsidR="00966FA8" w:rsidRPr="007B5BC4" w:rsidRDefault="00966FA8" w:rsidP="00966FA8"/>
        </w:tc>
      </w:tr>
      <w:tr w:rsidR="00966FA8" w:rsidRPr="007B5BC4" w:rsidTr="00C70EAC">
        <w:tc>
          <w:tcPr>
            <w:tcW w:w="9063" w:type="dxa"/>
            <w:gridSpan w:val="4"/>
            <w:shd w:val="clear" w:color="auto" w:fill="FFFF66"/>
          </w:tcPr>
          <w:p w:rsidR="00966FA8" w:rsidRPr="00C70EAC" w:rsidRDefault="00966FA8" w:rsidP="00966FA8">
            <w:pPr>
              <w:jc w:val="center"/>
              <w:rPr>
                <w:b/>
                <w:i/>
              </w:rPr>
            </w:pPr>
            <w:r w:rsidRPr="00C70EAC">
              <w:rPr>
                <w:b/>
                <w:i/>
              </w:rPr>
              <w:t>Munkaadót terhelő járulékok:</w:t>
            </w:r>
          </w:p>
        </w:tc>
      </w:tr>
      <w:tr w:rsidR="00966FA8" w:rsidRPr="007B5BC4" w:rsidTr="001156BC">
        <w:tc>
          <w:tcPr>
            <w:tcW w:w="3823" w:type="dxa"/>
          </w:tcPr>
          <w:p w:rsidR="00966FA8" w:rsidRPr="00C53C20" w:rsidRDefault="00966FA8" w:rsidP="00966FA8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966FA8" w:rsidRPr="00C53C20" w:rsidRDefault="00966FA8" w:rsidP="00966FA8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:rsidR="00966FA8" w:rsidRPr="00C53C20" w:rsidRDefault="00966FA8" w:rsidP="00966FA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5013A" w:rsidRPr="007B5BC4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  <w:r w:rsidRPr="00785F5B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9327BE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:rsidR="0015013A" w:rsidRPr="00C90E62" w:rsidRDefault="0015013A" w:rsidP="0015013A">
            <w:pPr>
              <w:pStyle w:val="Listaszerbekezds"/>
              <w:jc w:val="right"/>
            </w:pPr>
            <w:r>
              <w:t>-671 000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9327BE">
        <w:tc>
          <w:tcPr>
            <w:tcW w:w="3823" w:type="dxa"/>
          </w:tcPr>
          <w:p w:rsidR="0015013A" w:rsidRPr="0015013A" w:rsidRDefault="0015013A" w:rsidP="009327BE">
            <w:pPr>
              <w:jc w:val="right"/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:rsidR="0015013A" w:rsidRPr="0015013A" w:rsidRDefault="0015013A" w:rsidP="009327BE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671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834" w:type="dxa"/>
          </w:tcPr>
          <w:p w:rsidR="0015013A" w:rsidRPr="0015013A" w:rsidRDefault="0015013A" w:rsidP="009327BE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15013A" w:rsidRPr="0015013A" w:rsidRDefault="0015013A" w:rsidP="009327BE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671</w:t>
            </w:r>
            <w:r w:rsidRPr="0015013A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15013A" w:rsidRPr="007B5BC4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1156BC">
        <w:tc>
          <w:tcPr>
            <w:tcW w:w="3823" w:type="dxa"/>
          </w:tcPr>
          <w:p w:rsidR="0015013A" w:rsidRPr="00352519" w:rsidRDefault="0015013A" w:rsidP="0015013A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55401D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:rsidR="0015013A" w:rsidRPr="00966FA8" w:rsidRDefault="0015013A" w:rsidP="0015013A">
            <w:pPr>
              <w:jc w:val="right"/>
              <w:rPr>
                <w:bCs/>
              </w:rPr>
            </w:pPr>
            <w:r w:rsidRPr="00966FA8">
              <w:rPr>
                <w:bCs/>
              </w:rPr>
              <w:t>-370 000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jc w:val="right"/>
              <w:rPr>
                <w:b/>
              </w:rPr>
            </w:pPr>
          </w:p>
        </w:tc>
      </w:tr>
      <w:tr w:rsidR="0015013A" w:rsidRPr="007B5BC4" w:rsidTr="001156BC">
        <w:tc>
          <w:tcPr>
            <w:tcW w:w="3823" w:type="dxa"/>
          </w:tcPr>
          <w:p w:rsidR="0015013A" w:rsidRPr="00966FA8" w:rsidRDefault="0015013A" w:rsidP="0015013A">
            <w:pPr>
              <w:rPr>
                <w:b/>
                <w:color w:val="FF0000"/>
                <w:sz w:val="16"/>
                <w:szCs w:val="16"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:rsidR="0015013A" w:rsidRPr="00966FA8" w:rsidRDefault="0015013A" w:rsidP="0015013A">
            <w:pPr>
              <w:jc w:val="righ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-370 000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jc w:val="right"/>
              <w:rPr>
                <w:b/>
                <w:i/>
                <w:iCs/>
                <w:color w:val="FF0000"/>
              </w:rPr>
            </w:pPr>
            <w:r w:rsidRPr="00966FA8">
              <w:rPr>
                <w:b/>
                <w:i/>
                <w:iCs/>
                <w:color w:val="FF0000"/>
              </w:rPr>
              <w:t>-370 000</w:t>
            </w:r>
          </w:p>
        </w:tc>
      </w:tr>
      <w:tr w:rsidR="0015013A" w:rsidRPr="007B5BC4" w:rsidTr="001156BC">
        <w:tc>
          <w:tcPr>
            <w:tcW w:w="3823" w:type="dxa"/>
          </w:tcPr>
          <w:p w:rsidR="0015013A" w:rsidRPr="00352519" w:rsidRDefault="0015013A" w:rsidP="0015013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1156BC">
        <w:tc>
          <w:tcPr>
            <w:tcW w:w="3823" w:type="dxa"/>
          </w:tcPr>
          <w:p w:rsidR="0015013A" w:rsidRPr="008A1987" w:rsidRDefault="0015013A" w:rsidP="0015013A">
            <w:pPr>
              <w:rPr>
                <w:b/>
              </w:rPr>
            </w:pPr>
            <w:r w:rsidRPr="008A1987">
              <w:rPr>
                <w:b/>
                <w:color w:val="FF0000"/>
              </w:rPr>
              <w:t>Polgármesteri Hivatal: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8A1987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:rsidR="0015013A" w:rsidRPr="00C90E62" w:rsidRDefault="0015013A" w:rsidP="0015013A">
            <w:pPr>
              <w:pStyle w:val="Listaszerbekezds"/>
              <w:jc w:val="right"/>
            </w:pPr>
            <w:r>
              <w:t>-1 564 000</w:t>
            </w: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C90E62" w:rsidRDefault="0015013A" w:rsidP="0015013A"/>
        </w:tc>
      </w:tr>
      <w:tr w:rsidR="0015013A" w:rsidRPr="007B5BC4" w:rsidTr="008A1987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Táppénz hozzájárulás</w:t>
            </w:r>
          </w:p>
        </w:tc>
        <w:tc>
          <w:tcPr>
            <w:tcW w:w="1984" w:type="dxa"/>
          </w:tcPr>
          <w:p w:rsidR="0015013A" w:rsidRPr="00C90E62" w:rsidRDefault="0015013A" w:rsidP="0015013A">
            <w:pPr>
              <w:jc w:val="right"/>
            </w:pPr>
            <w:r>
              <w:t>500 000</w:t>
            </w: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C90E62" w:rsidRDefault="0015013A" w:rsidP="0015013A"/>
        </w:tc>
      </w:tr>
      <w:tr w:rsidR="0015013A" w:rsidRPr="007B5BC4" w:rsidTr="008A1987">
        <w:tc>
          <w:tcPr>
            <w:tcW w:w="3823" w:type="dxa"/>
          </w:tcPr>
          <w:p w:rsidR="0015013A" w:rsidRPr="008A1987" w:rsidRDefault="0015013A" w:rsidP="0015013A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:rsidR="0015013A" w:rsidRPr="008A1987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  <w:r w:rsidRPr="008A1987">
              <w:rPr>
                <w:b/>
                <w:bCs/>
                <w:color w:val="FF0000"/>
              </w:rPr>
              <w:t>1 064 000</w:t>
            </w:r>
          </w:p>
        </w:tc>
        <w:tc>
          <w:tcPr>
            <w:tcW w:w="1834" w:type="dxa"/>
          </w:tcPr>
          <w:p w:rsidR="0015013A" w:rsidRPr="008A1987" w:rsidRDefault="0015013A" w:rsidP="0015013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</w:tcPr>
          <w:p w:rsidR="0015013A" w:rsidRPr="008A1987" w:rsidRDefault="0015013A" w:rsidP="0015013A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-1 064 000</w:t>
            </w:r>
          </w:p>
        </w:tc>
      </w:tr>
      <w:tr w:rsidR="0015013A" w:rsidRPr="007B5BC4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B5BC4" w:rsidTr="001156BC">
        <w:tc>
          <w:tcPr>
            <w:tcW w:w="3823" w:type="dxa"/>
          </w:tcPr>
          <w:p w:rsidR="0015013A" w:rsidRPr="00C53C20" w:rsidRDefault="0015013A" w:rsidP="0015013A">
            <w:pPr>
              <w:jc w:val="left"/>
              <w:rPr>
                <w:b/>
              </w:rPr>
            </w:pPr>
            <w:r w:rsidRPr="003B5B7E">
              <w:rPr>
                <w:b/>
                <w:color w:val="FF0000"/>
              </w:rPr>
              <w:t>Zöldmanó Óvoda</w:t>
            </w:r>
          </w:p>
        </w:tc>
        <w:tc>
          <w:tcPr>
            <w:tcW w:w="1984" w:type="dxa"/>
          </w:tcPr>
          <w:p w:rsidR="0015013A" w:rsidRPr="003B5B7E" w:rsidRDefault="0015013A" w:rsidP="0015013A">
            <w:pPr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:rsidR="0015013A" w:rsidRPr="00C90E62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</w:pPr>
            <w:r>
              <w:t>2 056 000</w:t>
            </w: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C90E62" w:rsidRDefault="0015013A" w:rsidP="0015013A"/>
        </w:tc>
      </w:tr>
      <w:tr w:rsidR="0015013A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C90E62" w:rsidRDefault="0015013A" w:rsidP="0015013A">
            <w:pPr>
              <w:pStyle w:val="Nincstrkz"/>
            </w:pPr>
            <w:r>
              <w:t>Táppénz hozzájárulás</w:t>
            </w:r>
          </w:p>
        </w:tc>
        <w:tc>
          <w:tcPr>
            <w:tcW w:w="1984" w:type="dxa"/>
          </w:tcPr>
          <w:p w:rsidR="0015013A" w:rsidRPr="00C90E62" w:rsidRDefault="0015013A" w:rsidP="0015013A">
            <w:pPr>
              <w:jc w:val="right"/>
            </w:pPr>
            <w:r>
              <w:t>240 000</w:t>
            </w: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C90E62" w:rsidRDefault="0015013A" w:rsidP="0015013A"/>
        </w:tc>
      </w:tr>
      <w:tr w:rsidR="0015013A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FB62F9" w:rsidRDefault="0015013A" w:rsidP="0015013A">
            <w:pPr>
              <w:pStyle w:val="Nincstrkz"/>
              <w:jc w:val="right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:rsidR="0015013A" w:rsidRPr="00FB62F9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  <w:r w:rsidRPr="00FB62F9">
              <w:rPr>
                <w:b/>
                <w:bCs/>
                <w:color w:val="FF0000"/>
              </w:rPr>
              <w:t>1 816 000</w:t>
            </w: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8A1987" w:rsidRDefault="0015013A" w:rsidP="0015013A">
            <w:pPr>
              <w:jc w:val="right"/>
              <w:rPr>
                <w:b/>
                <w:bCs/>
                <w:i/>
                <w:iCs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-1 816 000</w:t>
            </w:r>
          </w:p>
        </w:tc>
      </w:tr>
      <w:tr w:rsidR="0015013A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5013A" w:rsidRPr="00FB62F9" w:rsidRDefault="0015013A" w:rsidP="0015013A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15013A" w:rsidRPr="00FB62F9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</w:tcPr>
          <w:p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:rsidR="0015013A" w:rsidRPr="008A1987" w:rsidRDefault="0015013A" w:rsidP="0015013A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</w:tr>
      <w:tr w:rsidR="0015013A" w:rsidRPr="00142C7D" w:rsidTr="00C70EAC">
        <w:tc>
          <w:tcPr>
            <w:tcW w:w="3823" w:type="dxa"/>
            <w:shd w:val="clear" w:color="auto" w:fill="FFFF66"/>
          </w:tcPr>
          <w:p w:rsidR="0015013A" w:rsidRPr="005F73B9" w:rsidRDefault="0015013A" w:rsidP="0015013A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5F73B9">
              <w:rPr>
                <w:b/>
                <w:bCs/>
                <w:sz w:val="20"/>
                <w:szCs w:val="20"/>
              </w:rPr>
              <w:t>Munkaadót terhelő járulék mindösszesen</w:t>
            </w:r>
          </w:p>
        </w:tc>
        <w:tc>
          <w:tcPr>
            <w:tcW w:w="1984" w:type="dxa"/>
            <w:shd w:val="clear" w:color="auto" w:fill="FFFF66"/>
          </w:tcPr>
          <w:p w:rsidR="0015013A" w:rsidRPr="005F73B9" w:rsidRDefault="0015013A" w:rsidP="0015013A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:rsidR="0015013A" w:rsidRPr="005F73B9" w:rsidRDefault="0015013A" w:rsidP="0015013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:rsidR="0015013A" w:rsidRPr="005F73B9" w:rsidRDefault="0015013A" w:rsidP="0015013A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-3 921 000</w:t>
            </w:r>
          </w:p>
        </w:tc>
      </w:tr>
      <w:tr w:rsidR="0015013A" w:rsidRPr="007B5BC4" w:rsidTr="008A1987">
        <w:tc>
          <w:tcPr>
            <w:tcW w:w="9063" w:type="dxa"/>
            <w:gridSpan w:val="4"/>
          </w:tcPr>
          <w:p w:rsidR="0015013A" w:rsidRPr="00E95DB0" w:rsidRDefault="0015013A" w:rsidP="0015013A">
            <w:pPr>
              <w:jc w:val="right"/>
              <w:rPr>
                <w:b/>
                <w:i/>
              </w:rPr>
            </w:pPr>
          </w:p>
        </w:tc>
      </w:tr>
      <w:tr w:rsidR="0015013A" w:rsidRPr="007B5BC4" w:rsidTr="00C70EAC">
        <w:tc>
          <w:tcPr>
            <w:tcW w:w="9063" w:type="dxa"/>
            <w:gridSpan w:val="4"/>
            <w:shd w:val="clear" w:color="auto" w:fill="FFFF66"/>
          </w:tcPr>
          <w:p w:rsidR="0015013A" w:rsidRPr="008A1987" w:rsidRDefault="0015013A" w:rsidP="0015013A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Dologi kiadások</w:t>
            </w:r>
          </w:p>
        </w:tc>
      </w:tr>
      <w:tr w:rsidR="0015013A" w:rsidRPr="00C53C20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Pr="00C53C20" w:rsidRDefault="0015013A" w:rsidP="0015013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5013A" w:rsidRPr="00C53C20" w:rsidTr="001156BC">
        <w:tc>
          <w:tcPr>
            <w:tcW w:w="3823" w:type="dxa"/>
          </w:tcPr>
          <w:p w:rsidR="0015013A" w:rsidRPr="0015013A" w:rsidRDefault="0015013A" w:rsidP="0015013A">
            <w:pPr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665A6D" w:rsidRDefault="0015013A" w:rsidP="00665A6D">
            <w:pPr>
              <w:jc w:val="left"/>
              <w:rPr>
                <w:bCs/>
              </w:rPr>
            </w:pPr>
            <w:r w:rsidRPr="00665A6D">
              <w:rPr>
                <w:bCs/>
              </w:rPr>
              <w:t>Védőfelszerelés beszerzés</w:t>
            </w:r>
            <w:r w:rsidR="00665A6D" w:rsidRPr="00665A6D">
              <w:rPr>
                <w:bCs/>
              </w:rPr>
              <w:t xml:space="preserve"> adományból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3 600 000</w:t>
            </w:r>
          </w:p>
          <w:p w:rsidR="0015013A" w:rsidRPr="00665A6D" w:rsidRDefault="00665A6D" w:rsidP="00665A6D">
            <w:pPr>
              <w:jc w:val="right"/>
              <w:rPr>
                <w:bCs/>
                <w:u w:val="single"/>
              </w:rPr>
            </w:pPr>
            <w:r w:rsidRPr="00665A6D">
              <w:rPr>
                <w:bCs/>
                <w:u w:val="single"/>
              </w:rPr>
              <w:t>495 000</w:t>
            </w:r>
          </w:p>
          <w:p w:rsidR="00665A6D" w:rsidRP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4 095 000</w:t>
            </w:r>
          </w:p>
        </w:tc>
        <w:tc>
          <w:tcPr>
            <w:tcW w:w="183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665A6D" w:rsidRDefault="00665A6D" w:rsidP="0015013A">
            <w:pPr>
              <w:rPr>
                <w:bCs/>
              </w:rPr>
            </w:pPr>
            <w:r>
              <w:rPr>
                <w:bCs/>
              </w:rPr>
              <w:lastRenderedPageBreak/>
              <w:t>Egyéb anyagbeszerzés/Fásítás</w:t>
            </w:r>
          </w:p>
        </w:tc>
        <w:tc>
          <w:tcPr>
            <w:tcW w:w="1984" w:type="dxa"/>
          </w:tcPr>
          <w:p w:rsidR="0015013A" w:rsidRPr="00665A6D" w:rsidRDefault="00665A6D" w:rsidP="00665A6D">
            <w:pPr>
              <w:jc w:val="right"/>
              <w:rPr>
                <w:bCs/>
              </w:rPr>
            </w:pPr>
            <w:r w:rsidRPr="00665A6D">
              <w:rPr>
                <w:bCs/>
              </w:rPr>
              <w:t>-4 500 000</w:t>
            </w:r>
          </w:p>
        </w:tc>
        <w:tc>
          <w:tcPr>
            <w:tcW w:w="183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665A6D" w:rsidRDefault="00665A6D" w:rsidP="0015013A">
            <w:pPr>
              <w:rPr>
                <w:bCs/>
              </w:rPr>
            </w:pPr>
            <w:r w:rsidRPr="00665A6D">
              <w:rPr>
                <w:bCs/>
              </w:rPr>
              <w:t>Élelmiszer beszerzés/</w:t>
            </w:r>
            <w:proofErr w:type="spellStart"/>
            <w:r w:rsidRPr="00665A6D">
              <w:rPr>
                <w:bCs/>
              </w:rPr>
              <w:t>repi</w:t>
            </w:r>
            <w:proofErr w:type="spellEnd"/>
          </w:p>
        </w:tc>
        <w:tc>
          <w:tcPr>
            <w:tcW w:w="1984" w:type="dxa"/>
          </w:tcPr>
          <w:p w:rsidR="0015013A" w:rsidRP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665A6D" w:rsidRDefault="00665A6D" w:rsidP="0015013A">
            <w:pPr>
              <w:rPr>
                <w:bCs/>
              </w:rPr>
            </w:pPr>
            <w:r w:rsidRPr="00665A6D">
              <w:rPr>
                <w:bCs/>
              </w:rPr>
              <w:t>Tisztitószer</w:t>
            </w:r>
          </w:p>
        </w:tc>
        <w:tc>
          <w:tcPr>
            <w:tcW w:w="1984" w:type="dxa"/>
          </w:tcPr>
          <w:p w:rsidR="0015013A" w:rsidRP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Pr="00665A6D" w:rsidRDefault="00665A6D" w:rsidP="0015013A">
            <w:pPr>
              <w:rPr>
                <w:bCs/>
              </w:rPr>
            </w:pPr>
            <w:r>
              <w:rPr>
                <w:bCs/>
              </w:rPr>
              <w:t>Karbantartási anyag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120 000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Útszóró só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-550 000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Bérleti díj/ballonos víz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210 000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Épület karbantartás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-600 000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Építmények karbantartása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-400 000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Utak karbantartása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-2 560 000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Gépek karbantartása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-405 000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r>
              <w:rPr>
                <w:bCs/>
              </w:rPr>
              <w:t>Kisjavítások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400 000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15013A">
            <w:pPr>
              <w:rPr>
                <w:bCs/>
              </w:rPr>
            </w:pPr>
            <w:proofErr w:type="spellStart"/>
            <w:r>
              <w:rPr>
                <w:bCs/>
              </w:rPr>
              <w:t>Helpynet</w:t>
            </w:r>
            <w:proofErr w:type="spellEnd"/>
            <w:r>
              <w:rPr>
                <w:bCs/>
              </w:rPr>
              <w:t xml:space="preserve"> előfizetés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665A6D" w:rsidRPr="00C53C20" w:rsidTr="001156BC">
        <w:tc>
          <w:tcPr>
            <w:tcW w:w="3823" w:type="dxa"/>
          </w:tcPr>
          <w:p w:rsidR="00665A6D" w:rsidRDefault="00665A6D" w:rsidP="00FD5720">
            <w:pPr>
              <w:jc w:val="left"/>
              <w:rPr>
                <w:bCs/>
              </w:rPr>
            </w:pPr>
            <w:r>
              <w:rPr>
                <w:bCs/>
              </w:rPr>
              <w:t>Könyvvizsgáló díj</w:t>
            </w:r>
            <w:r w:rsidR="00FD5720">
              <w:rPr>
                <w:bCs/>
              </w:rPr>
              <w:t xml:space="preserve">/szennyvíz </w:t>
            </w:r>
            <w:proofErr w:type="spellStart"/>
            <w:r w:rsidR="00FD5720">
              <w:rPr>
                <w:bCs/>
              </w:rPr>
              <w:t>beruh</w:t>
            </w:r>
            <w:proofErr w:type="spellEnd"/>
            <w:r w:rsidR="00FD5720">
              <w:rPr>
                <w:bCs/>
              </w:rPr>
              <w:t>.</w:t>
            </w:r>
          </w:p>
        </w:tc>
        <w:tc>
          <w:tcPr>
            <w:tcW w:w="1984" w:type="dxa"/>
          </w:tcPr>
          <w:p w:rsidR="00665A6D" w:rsidRDefault="00665A6D" w:rsidP="00665A6D">
            <w:pPr>
              <w:jc w:val="right"/>
              <w:rPr>
                <w:bCs/>
              </w:rPr>
            </w:pPr>
            <w:r>
              <w:rPr>
                <w:bCs/>
              </w:rPr>
              <w:t>-1 050 000</w:t>
            </w:r>
          </w:p>
        </w:tc>
        <w:tc>
          <w:tcPr>
            <w:tcW w:w="1834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665A6D" w:rsidRPr="00665A6D" w:rsidRDefault="00665A6D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Fogorvosi ügyelet/ 07 hótól</w:t>
            </w:r>
          </w:p>
        </w:tc>
        <w:tc>
          <w:tcPr>
            <w:tcW w:w="1984" w:type="dxa"/>
          </w:tcPr>
          <w:p w:rsidR="00FD5720" w:rsidRDefault="00FD5720" w:rsidP="00665A6D">
            <w:pPr>
              <w:jc w:val="right"/>
              <w:rPr>
                <w:bCs/>
              </w:rPr>
            </w:pPr>
            <w:r>
              <w:rPr>
                <w:bCs/>
              </w:rPr>
              <w:t>-270 000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Telki Napló online megjelenés miatt</w:t>
            </w:r>
          </w:p>
        </w:tc>
        <w:tc>
          <w:tcPr>
            <w:tcW w:w="1984" w:type="dxa"/>
          </w:tcPr>
          <w:p w:rsidR="00FD5720" w:rsidRDefault="00FD5720" w:rsidP="00665A6D">
            <w:pPr>
              <w:jc w:val="right"/>
              <w:rPr>
                <w:bCs/>
              </w:rPr>
            </w:pPr>
            <w:r>
              <w:rPr>
                <w:bCs/>
              </w:rPr>
              <w:t>-1 193 000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Közterület rendezés/zöldterület fennt.</w:t>
            </w:r>
          </w:p>
        </w:tc>
        <w:tc>
          <w:tcPr>
            <w:tcW w:w="1984" w:type="dxa"/>
          </w:tcPr>
          <w:p w:rsidR="00FD5720" w:rsidRPr="00FD5720" w:rsidRDefault="00FD5720" w:rsidP="00FD5720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>
              <w:rPr>
                <w:bCs/>
              </w:rPr>
              <w:t>6 716 000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Hóeltakarítás</w:t>
            </w:r>
          </w:p>
        </w:tc>
        <w:tc>
          <w:tcPr>
            <w:tcW w:w="1984" w:type="dxa"/>
          </w:tcPr>
          <w:p w:rsidR="00FD5720" w:rsidRDefault="00FD5720" w:rsidP="00FD5720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-2 000 000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Műszaki ellenőrzés átalány</w:t>
            </w:r>
          </w:p>
        </w:tc>
        <w:tc>
          <w:tcPr>
            <w:tcW w:w="1984" w:type="dxa"/>
          </w:tcPr>
          <w:p w:rsidR="00FD5720" w:rsidRDefault="00FD5720" w:rsidP="00FD5720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-1 860 000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 w:rsidRPr="00FD5720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:rsidR="00FD5720" w:rsidRDefault="00FD5720" w:rsidP="00FD5720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-5 166 000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1156BC">
        <w:tc>
          <w:tcPr>
            <w:tcW w:w="3823" w:type="dxa"/>
          </w:tcPr>
          <w:p w:rsidR="00FD5720" w:rsidRDefault="00FD5720" w:rsidP="0015013A">
            <w:pPr>
              <w:rPr>
                <w:bCs/>
              </w:rPr>
            </w:pPr>
            <w:r>
              <w:rPr>
                <w:bCs/>
              </w:rPr>
              <w:t>Egyéb dologi k./önkorm.rend.</w:t>
            </w:r>
          </w:p>
        </w:tc>
        <w:tc>
          <w:tcPr>
            <w:tcW w:w="1984" w:type="dxa"/>
          </w:tcPr>
          <w:p w:rsidR="00FD5720" w:rsidRDefault="00FD5720" w:rsidP="00FD5720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-1 000 000</w:t>
            </w:r>
          </w:p>
        </w:tc>
        <w:tc>
          <w:tcPr>
            <w:tcW w:w="1834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FD5720" w:rsidRPr="00665A6D" w:rsidRDefault="00FD5720" w:rsidP="00665A6D">
            <w:pPr>
              <w:jc w:val="right"/>
              <w:rPr>
                <w:bCs/>
              </w:rPr>
            </w:pPr>
          </w:p>
        </w:tc>
      </w:tr>
      <w:tr w:rsidR="00FD5720" w:rsidRPr="00C53C20" w:rsidTr="009327BE">
        <w:tc>
          <w:tcPr>
            <w:tcW w:w="3823" w:type="dxa"/>
          </w:tcPr>
          <w:p w:rsidR="00FD5720" w:rsidRPr="0015013A" w:rsidRDefault="00FD5720" w:rsidP="009327BE">
            <w:pPr>
              <w:jc w:val="right"/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:rsidR="00FD5720" w:rsidRPr="0015013A" w:rsidRDefault="00FD5720" w:rsidP="009327BE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24 685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834" w:type="dxa"/>
          </w:tcPr>
          <w:p w:rsidR="00FD5720" w:rsidRPr="0015013A" w:rsidRDefault="00FD5720" w:rsidP="009327BE">
            <w:pPr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FD5720" w:rsidRPr="0015013A" w:rsidRDefault="00FD5720" w:rsidP="009327BE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24 685</w:t>
            </w:r>
            <w:r w:rsidRPr="0015013A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15013A" w:rsidRPr="00C53C20" w:rsidTr="001156BC">
        <w:tc>
          <w:tcPr>
            <w:tcW w:w="3823" w:type="dxa"/>
          </w:tcPr>
          <w:p w:rsidR="0015013A" w:rsidRPr="00665A6D" w:rsidRDefault="0015013A" w:rsidP="0015013A">
            <w:pPr>
              <w:rPr>
                <w:bCs/>
              </w:rPr>
            </w:pPr>
          </w:p>
        </w:tc>
        <w:tc>
          <w:tcPr>
            <w:tcW w:w="198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352519" w:rsidRDefault="0015013A" w:rsidP="0015013A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Pr="00966FA8" w:rsidRDefault="0015013A" w:rsidP="0015013A">
            <w:pPr>
              <w:rPr>
                <w:bCs/>
              </w:rPr>
            </w:pPr>
            <w:r w:rsidRPr="00966FA8">
              <w:rPr>
                <w:bCs/>
              </w:rPr>
              <w:t>Folyóirat beszerzés</w:t>
            </w:r>
          </w:p>
        </w:tc>
        <w:tc>
          <w:tcPr>
            <w:tcW w:w="1984" w:type="dxa"/>
          </w:tcPr>
          <w:p w:rsidR="0015013A" w:rsidRPr="00966FA8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-80 000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Pr="00966FA8" w:rsidRDefault="0015013A" w:rsidP="0015013A">
            <w:pPr>
              <w:rPr>
                <w:bCs/>
              </w:rPr>
            </w:pPr>
            <w:r>
              <w:rPr>
                <w:bCs/>
              </w:rPr>
              <w:t>Tüzelőanyag beszerzés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-80 000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Munkaruha beszerzés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-60 000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Informatikai eszközök karbantartása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-60 000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Telefondíj /</w:t>
            </w:r>
            <w:proofErr w:type="spellStart"/>
            <w:proofErr w:type="gramStart"/>
            <w:r>
              <w:rPr>
                <w:bCs/>
              </w:rPr>
              <w:t>önk.flotta</w:t>
            </w:r>
            <w:proofErr w:type="spellEnd"/>
            <w:proofErr w:type="gramEnd"/>
            <w:r>
              <w:rPr>
                <w:bCs/>
              </w:rPr>
              <w:t xml:space="preserve"> része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-240 000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Közüzemi díjak/víz-és szennyvízdíj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-500 000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Vásárolt szolgáltatás-rendezvények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-5 000 000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Postai szolgáltatás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 w:rsidRPr="00DA7791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-1 598 000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Pr="00DA7791" w:rsidRDefault="0015013A" w:rsidP="0015013A">
            <w:pPr>
              <w:jc w:val="left"/>
              <w:rPr>
                <w:bCs/>
              </w:rPr>
            </w:pPr>
            <w:r>
              <w:rPr>
                <w:bCs/>
              </w:rPr>
              <w:t>Egyéb dologi/ önkormányzati rendezvény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-300 000</w:t>
            </w: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:rsidTr="001156BC">
        <w:tc>
          <w:tcPr>
            <w:tcW w:w="3823" w:type="dxa"/>
          </w:tcPr>
          <w:p w:rsidR="0015013A" w:rsidRPr="00966FA8" w:rsidRDefault="0015013A" w:rsidP="0015013A">
            <w:pPr>
              <w:rPr>
                <w:bCs/>
              </w:rPr>
            </w:pPr>
            <w:r w:rsidRPr="00966FA8">
              <w:rPr>
                <w:b/>
                <w:color w:val="FF0000"/>
                <w:sz w:val="16"/>
                <w:szCs w:val="16"/>
              </w:rPr>
              <w:t>Kodolányi János Közösségi Ház-Könyvtár</w:t>
            </w:r>
            <w:r>
              <w:rPr>
                <w:b/>
                <w:color w:val="FF0000"/>
                <w:sz w:val="16"/>
                <w:szCs w:val="16"/>
              </w:rPr>
              <w:t xml:space="preserve"> összesen</w:t>
            </w:r>
          </w:p>
        </w:tc>
        <w:tc>
          <w:tcPr>
            <w:tcW w:w="1984" w:type="dxa"/>
          </w:tcPr>
          <w:p w:rsidR="0015013A" w:rsidRPr="00DA7791" w:rsidRDefault="0015013A" w:rsidP="0015013A">
            <w:pPr>
              <w:jc w:val="right"/>
              <w:rPr>
                <w:b/>
                <w:color w:val="FF0000"/>
              </w:rPr>
            </w:pPr>
            <w:r w:rsidRPr="00DA7791">
              <w:rPr>
                <w:b/>
                <w:color w:val="FF0000"/>
              </w:rPr>
              <w:t>-8 038 000</w:t>
            </w:r>
          </w:p>
        </w:tc>
        <w:tc>
          <w:tcPr>
            <w:tcW w:w="1834" w:type="dxa"/>
          </w:tcPr>
          <w:p w:rsidR="0015013A" w:rsidRPr="00DA7791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15013A" w:rsidRPr="00DA7791" w:rsidRDefault="0015013A" w:rsidP="0015013A">
            <w:pPr>
              <w:jc w:val="right"/>
              <w:rPr>
                <w:b/>
                <w:i/>
                <w:iCs/>
                <w:color w:val="FF0000"/>
              </w:rPr>
            </w:pPr>
            <w:r w:rsidRPr="00DA7791">
              <w:rPr>
                <w:b/>
                <w:i/>
                <w:iCs/>
                <w:color w:val="FF0000"/>
              </w:rPr>
              <w:t>-8 038 000</w:t>
            </w:r>
          </w:p>
        </w:tc>
      </w:tr>
      <w:tr w:rsidR="0015013A" w:rsidRPr="00966FA8" w:rsidTr="001156BC">
        <w:tc>
          <w:tcPr>
            <w:tcW w:w="3823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984" w:type="dxa"/>
          </w:tcPr>
          <w:p w:rsidR="0015013A" w:rsidRPr="00966FA8" w:rsidRDefault="0015013A" w:rsidP="0015013A">
            <w:pPr>
              <w:jc w:val="center"/>
              <w:rPr>
                <w:bCs/>
              </w:rPr>
            </w:pPr>
          </w:p>
        </w:tc>
        <w:tc>
          <w:tcPr>
            <w:tcW w:w="1834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8A1987" w:rsidRDefault="0015013A" w:rsidP="0015013A">
            <w:pPr>
              <w:jc w:val="lef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</w:t>
            </w:r>
            <w:r>
              <w:rPr>
                <w:b/>
                <w:color w:val="FF0000"/>
              </w:rPr>
              <w:t>: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Pr="0075526E" w:rsidRDefault="0015013A" w:rsidP="0015013A">
            <w:pPr>
              <w:rPr>
                <w:bCs/>
              </w:rPr>
            </w:pPr>
            <w:r w:rsidRPr="0075526E">
              <w:rPr>
                <w:bCs/>
              </w:rPr>
              <w:t>Üzemeltetési anyagok beszerzése</w:t>
            </w:r>
          </w:p>
        </w:tc>
        <w:tc>
          <w:tcPr>
            <w:tcW w:w="198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Pr="0075526E" w:rsidRDefault="0015013A" w:rsidP="0015013A">
            <w:pPr>
              <w:rPr>
                <w:bCs/>
              </w:rPr>
            </w:pPr>
            <w:r>
              <w:rPr>
                <w:bCs/>
              </w:rPr>
              <w:t>Közüzemi díjak/gázenergia</w:t>
            </w:r>
          </w:p>
        </w:tc>
        <w:tc>
          <w:tcPr>
            <w:tcW w:w="1984" w:type="dxa"/>
          </w:tcPr>
          <w:p w:rsidR="0015013A" w:rsidRPr="0075526E" w:rsidRDefault="0015013A" w:rsidP="0015013A">
            <w:pPr>
              <w:pStyle w:val="Listaszerbekezds"/>
              <w:rPr>
                <w:bCs/>
              </w:rPr>
            </w:pPr>
            <w:r>
              <w:rPr>
                <w:bCs/>
              </w:rPr>
              <w:t>-1 320 000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Pr="0075526E" w:rsidRDefault="0015013A" w:rsidP="0015013A">
            <w:pPr>
              <w:rPr>
                <w:bCs/>
              </w:rPr>
            </w:pPr>
            <w:r>
              <w:rPr>
                <w:bCs/>
              </w:rPr>
              <w:t>Vásárolt élelmezés/2 havi</w:t>
            </w:r>
          </w:p>
        </w:tc>
        <w:tc>
          <w:tcPr>
            <w:tcW w:w="198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-9 180 000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Fénymásoló bérleti díja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Default="0015013A" w:rsidP="0015013A">
            <w:pPr>
              <w:rPr>
                <w:bCs/>
              </w:rPr>
            </w:pPr>
            <w:r>
              <w:rPr>
                <w:bCs/>
              </w:rPr>
              <w:t>Szakmai szolgáltatás/</w:t>
            </w:r>
            <w:proofErr w:type="spellStart"/>
            <w:r>
              <w:rPr>
                <w:bCs/>
              </w:rPr>
              <w:t>full</w:t>
            </w:r>
            <w:proofErr w:type="spellEnd"/>
            <w:r>
              <w:rPr>
                <w:bCs/>
              </w:rPr>
              <w:t xml:space="preserve"> szervízdíj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:rsidR="0015013A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-2 835 000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75526E" w:rsidTr="001156BC">
        <w:tc>
          <w:tcPr>
            <w:tcW w:w="3823" w:type="dxa"/>
          </w:tcPr>
          <w:p w:rsidR="0015013A" w:rsidRPr="0075526E" w:rsidRDefault="0015013A" w:rsidP="0015013A">
            <w:pPr>
              <w:rPr>
                <w:bCs/>
              </w:rPr>
            </w:pPr>
            <w:r>
              <w:rPr>
                <w:bCs/>
              </w:rPr>
              <w:t>ÁFA befizetés</w:t>
            </w:r>
          </w:p>
        </w:tc>
        <w:tc>
          <w:tcPr>
            <w:tcW w:w="198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  <w:r>
              <w:rPr>
                <w:bCs/>
              </w:rPr>
              <w:t>-1 057 000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Cs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8A1987" w:rsidRDefault="0015013A" w:rsidP="0015013A">
            <w:pPr>
              <w:jc w:val="right"/>
              <w:rPr>
                <w:b/>
                <w:color w:val="FF0000"/>
              </w:rPr>
            </w:pPr>
            <w:r w:rsidRPr="008A1987">
              <w:rPr>
                <w:b/>
                <w:color w:val="FF0000"/>
              </w:rPr>
              <w:t>Polgármesteri Hivatal összesen:</w:t>
            </w:r>
          </w:p>
        </w:tc>
        <w:tc>
          <w:tcPr>
            <w:tcW w:w="1984" w:type="dxa"/>
          </w:tcPr>
          <w:p w:rsidR="0015013A" w:rsidRPr="0075526E" w:rsidRDefault="0015013A" w:rsidP="0015013A">
            <w:pPr>
              <w:jc w:val="right"/>
              <w:rPr>
                <w:b/>
                <w:color w:val="FF0000"/>
              </w:rPr>
            </w:pPr>
            <w:r w:rsidRPr="0075526E">
              <w:rPr>
                <w:b/>
                <w:color w:val="FF0000"/>
              </w:rPr>
              <w:t>-14 592 000</w:t>
            </w:r>
          </w:p>
        </w:tc>
        <w:tc>
          <w:tcPr>
            <w:tcW w:w="1834" w:type="dxa"/>
          </w:tcPr>
          <w:p w:rsidR="0015013A" w:rsidRPr="0075526E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/>
                <w:i/>
                <w:iCs/>
                <w:color w:val="FF0000"/>
              </w:rPr>
            </w:pPr>
            <w:r w:rsidRPr="0075526E">
              <w:rPr>
                <w:b/>
                <w:i/>
                <w:iCs/>
                <w:color w:val="FF0000"/>
              </w:rPr>
              <w:t>-14 592 000</w:t>
            </w:r>
          </w:p>
        </w:tc>
      </w:tr>
      <w:tr w:rsidR="0015013A" w:rsidRPr="00C53C20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C53C20" w:rsidRDefault="0015013A" w:rsidP="0015013A">
            <w:pPr>
              <w:rPr>
                <w:b/>
              </w:rPr>
            </w:pPr>
            <w:r w:rsidRPr="00FB62F9">
              <w:rPr>
                <w:b/>
                <w:color w:val="FF0000"/>
              </w:rPr>
              <w:lastRenderedPageBreak/>
              <w:t>Zöldmanó Óvoda</w:t>
            </w:r>
          </w:p>
        </w:tc>
        <w:tc>
          <w:tcPr>
            <w:tcW w:w="1984" w:type="dxa"/>
          </w:tcPr>
          <w:p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>Üzemeltetési anyag beszerzés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400 000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élelmezés/ 2 havi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5 518 000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>Karbantartás / Harangvirág u épület teljes festése, Tengelice u. csoportszoba ablakainak javítása, Két épület kerítésének javítása, udvari játékok felületkezelése, Harangvirág u. homokozó árnyékoló javítása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jc w:val="right"/>
              <w:rPr>
                <w:bCs/>
              </w:rPr>
            </w:pPr>
          </w:p>
          <w:p w:rsidR="0015013A" w:rsidRPr="00B725D7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 w:rsidRPr="00B725D7">
              <w:rPr>
                <w:bCs/>
              </w:rPr>
              <w:t>4 400 000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 xml:space="preserve">Egyéb szolgáltatások /erdei </w:t>
            </w:r>
            <w:proofErr w:type="spellStart"/>
            <w:r w:rsidRPr="00B725D7">
              <w:rPr>
                <w:bCs/>
              </w:rPr>
              <w:t>óvi</w:t>
            </w:r>
            <w:proofErr w:type="spellEnd"/>
            <w:r w:rsidRPr="00B725D7">
              <w:rPr>
                <w:bCs/>
              </w:rPr>
              <w:t xml:space="preserve"> program elmaradása 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jc w:val="right"/>
              <w:rPr>
                <w:bCs/>
              </w:rPr>
            </w:pPr>
            <w:r w:rsidRPr="00B725D7">
              <w:rPr>
                <w:bCs/>
              </w:rPr>
              <w:t>-201 500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Cs/>
              </w:rPr>
            </w:pPr>
            <w:r>
              <w:rPr>
                <w:bCs/>
              </w:rPr>
              <w:t>2 677 000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Default="0015013A" w:rsidP="0015013A">
            <w:pPr>
              <w:rPr>
                <w:b/>
              </w:rPr>
            </w:pP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right"/>
              <w:rPr>
                <w:b/>
                <w:color w:val="FF0000"/>
              </w:rPr>
            </w:pPr>
            <w:r w:rsidRPr="00B725D7">
              <w:rPr>
                <w:b/>
                <w:color w:val="FF0000"/>
              </w:rPr>
              <w:t>Zöldmanó Óvoda összesen:</w:t>
            </w:r>
          </w:p>
        </w:tc>
        <w:tc>
          <w:tcPr>
            <w:tcW w:w="1984" w:type="dxa"/>
          </w:tcPr>
          <w:p w:rsidR="0015013A" w:rsidRPr="00B725D7" w:rsidRDefault="0015013A" w:rsidP="0015013A">
            <w:pPr>
              <w:jc w:val="right"/>
              <w:rPr>
                <w:b/>
              </w:rPr>
            </w:pPr>
            <w:r w:rsidRPr="00B725D7">
              <w:rPr>
                <w:b/>
                <w:color w:val="FF0000"/>
              </w:rPr>
              <w:t>-13 196 500</w:t>
            </w: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Pr="0075526E" w:rsidRDefault="0015013A" w:rsidP="0015013A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-13 196 500</w:t>
            </w:r>
          </w:p>
        </w:tc>
      </w:tr>
      <w:tr w:rsidR="0015013A" w:rsidRPr="00C53C20" w:rsidTr="001156BC">
        <w:tc>
          <w:tcPr>
            <w:tcW w:w="3823" w:type="dxa"/>
          </w:tcPr>
          <w:p w:rsidR="0015013A" w:rsidRPr="00B725D7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5013A" w:rsidRPr="00B725D7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:rsidR="0015013A" w:rsidRPr="00B725D7" w:rsidRDefault="0015013A" w:rsidP="0015013A">
            <w:pPr>
              <w:jc w:val="right"/>
              <w:rPr>
                <w:b/>
                <w:color w:val="FF0000"/>
              </w:rPr>
            </w:pPr>
          </w:p>
        </w:tc>
      </w:tr>
      <w:tr w:rsidR="00D77E97" w:rsidRPr="00C53C20" w:rsidTr="00C70EAC">
        <w:tc>
          <w:tcPr>
            <w:tcW w:w="3823" w:type="dxa"/>
            <w:shd w:val="clear" w:color="auto" w:fill="FFFF66"/>
          </w:tcPr>
          <w:p w:rsidR="00D77E97" w:rsidRPr="00665A6D" w:rsidRDefault="00D77E97" w:rsidP="00D77E97">
            <w:pPr>
              <w:jc w:val="left"/>
              <w:rPr>
                <w:b/>
                <w:bCs/>
                <w:i/>
              </w:rPr>
            </w:pPr>
            <w:r w:rsidRPr="00665A6D">
              <w:rPr>
                <w:b/>
                <w:bCs/>
              </w:rPr>
              <w:t>Dologi kiadások mindösszesen</w:t>
            </w:r>
          </w:p>
        </w:tc>
        <w:tc>
          <w:tcPr>
            <w:tcW w:w="1984" w:type="dxa"/>
            <w:shd w:val="clear" w:color="auto" w:fill="FFFF66"/>
          </w:tcPr>
          <w:p w:rsidR="00D77E97" w:rsidRPr="005F73B9" w:rsidRDefault="00D77E97" w:rsidP="00D77E97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:rsidR="00D77E97" w:rsidRPr="005F73B9" w:rsidRDefault="00D77E97" w:rsidP="00D77E9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:rsidR="00D77E97" w:rsidRPr="005F73B9" w:rsidRDefault="00D77E97" w:rsidP="00D77E97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</w:t>
            </w:r>
            <w:r w:rsidR="00665A6D">
              <w:rPr>
                <w:b/>
                <w:bCs/>
                <w:color w:val="FF0000"/>
              </w:rPr>
              <w:t>60 511 5</w:t>
            </w:r>
            <w:r w:rsidRPr="005F73B9">
              <w:rPr>
                <w:b/>
                <w:bCs/>
                <w:color w:val="FF0000"/>
              </w:rPr>
              <w:t>00</w:t>
            </w:r>
          </w:p>
        </w:tc>
      </w:tr>
      <w:tr w:rsidR="00D77E97" w:rsidRPr="001B0F93" w:rsidTr="008A1987">
        <w:tc>
          <w:tcPr>
            <w:tcW w:w="9063" w:type="dxa"/>
            <w:gridSpan w:val="4"/>
          </w:tcPr>
          <w:p w:rsidR="00D77E97" w:rsidRPr="001B0F93" w:rsidRDefault="00D77E97" w:rsidP="00D77E97"/>
        </w:tc>
      </w:tr>
      <w:tr w:rsidR="00D77E97" w:rsidRPr="007B5BC4" w:rsidTr="00C70EAC">
        <w:tc>
          <w:tcPr>
            <w:tcW w:w="9063" w:type="dxa"/>
            <w:gridSpan w:val="4"/>
            <w:shd w:val="clear" w:color="auto" w:fill="FFFF66"/>
          </w:tcPr>
          <w:p w:rsidR="00D77E97" w:rsidRPr="00C70EAC" w:rsidRDefault="00D77E97" w:rsidP="00D77E97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Támogatások, elvonások</w:t>
            </w:r>
          </w:p>
        </w:tc>
      </w:tr>
      <w:tr w:rsidR="00D77E97" w:rsidRPr="00C53C20" w:rsidTr="001156BC">
        <w:tc>
          <w:tcPr>
            <w:tcW w:w="3823" w:type="dxa"/>
          </w:tcPr>
          <w:p w:rsidR="00D77E97" w:rsidRPr="00C53C20" w:rsidRDefault="00D77E97" w:rsidP="00D77E97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D77E97" w:rsidRPr="00C53C20" w:rsidRDefault="00D77E97" w:rsidP="00D77E97">
            <w:pPr>
              <w:jc w:val="right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D77E97" w:rsidRPr="00C53C20" w:rsidRDefault="00D77E97" w:rsidP="00D77E97">
            <w:pPr>
              <w:rPr>
                <w:b/>
              </w:rPr>
            </w:pPr>
          </w:p>
        </w:tc>
        <w:tc>
          <w:tcPr>
            <w:tcW w:w="1422" w:type="dxa"/>
          </w:tcPr>
          <w:p w:rsidR="00D77E97" w:rsidRPr="00C53C20" w:rsidRDefault="00D77E97" w:rsidP="00D77E97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D77E97" w:rsidRPr="00C53C20" w:rsidTr="001156BC">
        <w:tc>
          <w:tcPr>
            <w:tcW w:w="3823" w:type="dxa"/>
          </w:tcPr>
          <w:p w:rsidR="00D77E97" w:rsidRPr="00C53C20" w:rsidRDefault="00D77E97" w:rsidP="00D77E97">
            <w:pPr>
              <w:jc w:val="left"/>
              <w:rPr>
                <w:b/>
              </w:rPr>
            </w:pPr>
            <w:r>
              <w:rPr>
                <w:b/>
              </w:rPr>
              <w:t xml:space="preserve">Működési célú támogatás </w:t>
            </w:r>
          </w:p>
        </w:tc>
        <w:tc>
          <w:tcPr>
            <w:tcW w:w="1984" w:type="dxa"/>
          </w:tcPr>
          <w:p w:rsidR="00D77E97" w:rsidRPr="00C53C20" w:rsidRDefault="00D77E97" w:rsidP="00D77E97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D77E97" w:rsidRPr="00C53C20" w:rsidRDefault="00D77E97" w:rsidP="00D77E97">
            <w:pPr>
              <w:rPr>
                <w:b/>
              </w:rPr>
            </w:pPr>
          </w:p>
        </w:tc>
        <w:tc>
          <w:tcPr>
            <w:tcW w:w="1422" w:type="dxa"/>
          </w:tcPr>
          <w:p w:rsidR="00D77E97" w:rsidRDefault="00D77E97" w:rsidP="00D77E97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7E64F9" w:rsidRDefault="00CB4059" w:rsidP="00CB4059">
            <w:pPr>
              <w:jc w:val="left"/>
              <w:rPr>
                <w:bCs/>
                <w:i/>
                <w:iCs/>
              </w:rPr>
            </w:pPr>
            <w:r w:rsidRPr="007E64F9">
              <w:rPr>
                <w:bCs/>
                <w:i/>
                <w:iCs/>
              </w:rPr>
              <w:t>Átadott pénzeszközök:</w:t>
            </w:r>
          </w:p>
        </w:tc>
        <w:tc>
          <w:tcPr>
            <w:tcW w:w="1984" w:type="dxa"/>
          </w:tcPr>
          <w:p w:rsidR="00CB4059" w:rsidRPr="007E64F9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A13EE8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A13EE8" w:rsidRDefault="00CB4059" w:rsidP="00CB4059">
            <w:pPr>
              <w:jc w:val="left"/>
              <w:rPr>
                <w:b/>
              </w:rPr>
            </w:pPr>
            <w:r>
              <w:rPr>
                <w:b/>
              </w:rPr>
              <w:t>Civil szervezetek támogatása</w:t>
            </w:r>
          </w:p>
        </w:tc>
        <w:tc>
          <w:tcPr>
            <w:tcW w:w="1984" w:type="dxa"/>
          </w:tcPr>
          <w:p w:rsidR="00CB4059" w:rsidRPr="007E64F9" w:rsidRDefault="00CB4059" w:rsidP="00CB4059">
            <w:pPr>
              <w:jc w:val="right"/>
              <w:rPr>
                <w:bCs/>
              </w:rPr>
            </w:pPr>
            <w:r w:rsidRPr="007E64F9">
              <w:rPr>
                <w:bCs/>
              </w:rPr>
              <w:t>-2 000 000</w:t>
            </w:r>
          </w:p>
        </w:tc>
        <w:tc>
          <w:tcPr>
            <w:tcW w:w="1834" w:type="dxa"/>
          </w:tcPr>
          <w:p w:rsidR="00CB4059" w:rsidRPr="00A13EE8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7E64F9" w:rsidRDefault="00CB4059" w:rsidP="00CB4059">
            <w:pPr>
              <w:jc w:val="right"/>
              <w:rPr>
                <w:b/>
                <w:i/>
                <w:iCs/>
                <w:color w:val="FF0000"/>
              </w:rPr>
            </w:pPr>
            <w:r w:rsidRPr="007E64F9">
              <w:rPr>
                <w:b/>
                <w:i/>
                <w:iCs/>
                <w:color w:val="FF0000"/>
              </w:rPr>
              <w:t>-2 000 000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  <w:r w:rsidRPr="00B725D7">
              <w:rPr>
                <w:b/>
                <w:color w:val="FF0000"/>
              </w:rPr>
              <w:t>Zöldmanó Óvoda: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B44A05">
              <w:rPr>
                <w:bCs/>
              </w:rPr>
              <w:t>Szülői befizetés visszatérítése program elmaradása miatt</w:t>
            </w:r>
          </w:p>
        </w:tc>
        <w:tc>
          <w:tcPr>
            <w:tcW w:w="1984" w:type="dxa"/>
          </w:tcPr>
          <w:p w:rsidR="00CB4059" w:rsidRPr="00B44A05" w:rsidRDefault="00CB4059" w:rsidP="00CB4059">
            <w:pPr>
              <w:jc w:val="right"/>
              <w:rPr>
                <w:bCs/>
              </w:rPr>
            </w:pPr>
            <w:r w:rsidRPr="00B44A05">
              <w:rPr>
                <w:bCs/>
              </w:rPr>
              <w:t>201 500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  <w:r>
              <w:rPr>
                <w:b/>
              </w:rPr>
              <w:t>201 500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CB4059" w:rsidRPr="00B44A05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  <w:r>
              <w:rPr>
                <w:b/>
              </w:rPr>
              <w:t>Elvonások:</w:t>
            </w:r>
          </w:p>
        </w:tc>
        <w:tc>
          <w:tcPr>
            <w:tcW w:w="1984" w:type="dxa"/>
          </w:tcPr>
          <w:p w:rsidR="00CB4059" w:rsidRPr="00B44A05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A13EE8" w:rsidRDefault="00CB4059" w:rsidP="00CB4059">
            <w:pPr>
              <w:jc w:val="left"/>
              <w:rPr>
                <w:b/>
              </w:rPr>
            </w:pPr>
            <w:r w:rsidRPr="00A13EE8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A13EE8">
              <w:rPr>
                <w:b/>
              </w:rPr>
              <w:t>.évi állami támogatás visszafizetése</w:t>
            </w:r>
          </w:p>
        </w:tc>
        <w:tc>
          <w:tcPr>
            <w:tcW w:w="1984" w:type="dxa"/>
          </w:tcPr>
          <w:p w:rsidR="00CB4059" w:rsidRPr="007E64F9" w:rsidRDefault="00CB4059" w:rsidP="00CB4059">
            <w:pPr>
              <w:jc w:val="right"/>
              <w:rPr>
                <w:bCs/>
              </w:rPr>
            </w:pPr>
            <w:r w:rsidRPr="007E64F9">
              <w:rPr>
                <w:bCs/>
              </w:rPr>
              <w:t>1 741 401</w:t>
            </w:r>
          </w:p>
        </w:tc>
        <w:tc>
          <w:tcPr>
            <w:tcW w:w="1834" w:type="dxa"/>
          </w:tcPr>
          <w:p w:rsidR="00CB4059" w:rsidRPr="00A13EE8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  <w:r>
              <w:rPr>
                <w:b/>
              </w:rPr>
              <w:t>1 741 401</w:t>
            </w:r>
          </w:p>
          <w:p w:rsidR="00CB4059" w:rsidRPr="00A13EE8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7E64F9" w:rsidRDefault="00CB4059" w:rsidP="00CB4059">
            <w:pPr>
              <w:jc w:val="left"/>
              <w:rPr>
                <w:bCs/>
                <w:i/>
                <w:iCs/>
              </w:rPr>
            </w:pPr>
          </w:p>
        </w:tc>
        <w:tc>
          <w:tcPr>
            <w:tcW w:w="1984" w:type="dxa"/>
          </w:tcPr>
          <w:p w:rsidR="00CB4059" w:rsidRPr="007E64F9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A13EE8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C53C20" w:rsidTr="00C70EAC">
        <w:tc>
          <w:tcPr>
            <w:tcW w:w="3823" w:type="dxa"/>
            <w:shd w:val="clear" w:color="auto" w:fill="FFFF66"/>
          </w:tcPr>
          <w:p w:rsidR="00CB4059" w:rsidRPr="00CB4059" w:rsidRDefault="00CB4059" w:rsidP="00CB4059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CB4059">
              <w:rPr>
                <w:b/>
                <w:bCs/>
                <w:sz w:val="22"/>
                <w:szCs w:val="22"/>
              </w:rPr>
              <w:t>Támogatások,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B4059">
              <w:rPr>
                <w:b/>
                <w:bCs/>
                <w:sz w:val="22"/>
                <w:szCs w:val="22"/>
              </w:rPr>
              <w:t>elvonása mindösszesen</w:t>
            </w:r>
          </w:p>
        </w:tc>
        <w:tc>
          <w:tcPr>
            <w:tcW w:w="1984" w:type="dxa"/>
            <w:shd w:val="clear" w:color="auto" w:fill="FFFF66"/>
          </w:tcPr>
          <w:p w:rsidR="00CB4059" w:rsidRPr="005F73B9" w:rsidRDefault="00CB4059" w:rsidP="00CB4059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:rsidR="00CB4059" w:rsidRPr="005F73B9" w:rsidRDefault="00CB4059" w:rsidP="00CB4059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:rsidR="00CB4059" w:rsidRPr="005F73B9" w:rsidRDefault="00CB4059" w:rsidP="00CB4059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>57 099</w:t>
            </w:r>
          </w:p>
        </w:tc>
      </w:tr>
      <w:tr w:rsidR="00CB4059" w:rsidRPr="007B5BC4" w:rsidTr="008A1987">
        <w:tc>
          <w:tcPr>
            <w:tcW w:w="9063" w:type="dxa"/>
            <w:gridSpan w:val="4"/>
          </w:tcPr>
          <w:p w:rsidR="00CB4059" w:rsidRPr="007B5BC4" w:rsidRDefault="00CB4059" w:rsidP="00CB4059"/>
        </w:tc>
      </w:tr>
      <w:tr w:rsidR="00CB4059" w:rsidRPr="007B5BC4" w:rsidTr="00C70EAC">
        <w:tc>
          <w:tcPr>
            <w:tcW w:w="9063" w:type="dxa"/>
            <w:gridSpan w:val="4"/>
            <w:shd w:val="clear" w:color="auto" w:fill="FFFF66"/>
          </w:tcPr>
          <w:p w:rsidR="00CB4059" w:rsidRPr="006C7C4D" w:rsidRDefault="00CB4059" w:rsidP="00CB4059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Felújítások: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Pr="00C53C20" w:rsidRDefault="00CB4059" w:rsidP="00CB405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Pr="00C53C20" w:rsidRDefault="00CB4059" w:rsidP="00CB405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Pr="00C53C20" w:rsidRDefault="00CB4059" w:rsidP="00CB4059">
            <w:pPr>
              <w:rPr>
                <w:b/>
              </w:rPr>
            </w:pPr>
            <w:r w:rsidRPr="00E11136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E11136" w:rsidRDefault="00CB4059" w:rsidP="00CB4059">
            <w:pPr>
              <w:jc w:val="left"/>
              <w:rPr>
                <w:bCs/>
              </w:rPr>
            </w:pPr>
            <w:r w:rsidRPr="00E11136">
              <w:rPr>
                <w:bCs/>
              </w:rPr>
              <w:t>T</w:t>
            </w:r>
            <w:r>
              <w:rPr>
                <w:bCs/>
              </w:rPr>
              <w:t xml:space="preserve">engelice </w:t>
            </w:r>
            <w:proofErr w:type="spellStart"/>
            <w:r>
              <w:rPr>
                <w:bCs/>
              </w:rPr>
              <w:t>u.Óvoda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előtető,árnyékoló</w:t>
            </w:r>
            <w:proofErr w:type="spellEnd"/>
            <w:proofErr w:type="gramEnd"/>
          </w:p>
        </w:tc>
        <w:tc>
          <w:tcPr>
            <w:tcW w:w="1984" w:type="dxa"/>
          </w:tcPr>
          <w:p w:rsidR="00CB4059" w:rsidRPr="00E11136" w:rsidRDefault="00CB4059" w:rsidP="00CB4059">
            <w:pPr>
              <w:jc w:val="right"/>
              <w:rPr>
                <w:bCs/>
              </w:rPr>
            </w:pPr>
            <w:r>
              <w:rPr>
                <w:bCs/>
              </w:rPr>
              <w:t>-3 000 0000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E11136" w:rsidRDefault="00CB4059" w:rsidP="00CB4059">
            <w:pPr>
              <w:jc w:val="left"/>
              <w:rPr>
                <w:bCs/>
              </w:rPr>
            </w:pPr>
            <w:r w:rsidRPr="00E11136">
              <w:rPr>
                <w:bCs/>
              </w:rPr>
              <w:t xml:space="preserve">ÉDV 2019 </w:t>
            </w:r>
            <w:proofErr w:type="gramStart"/>
            <w:r w:rsidRPr="00E11136">
              <w:rPr>
                <w:bCs/>
              </w:rPr>
              <w:t>évi  szennyvízzel</w:t>
            </w:r>
            <w:proofErr w:type="gramEnd"/>
            <w:r w:rsidRPr="00E11136">
              <w:rPr>
                <w:bCs/>
              </w:rPr>
              <w:t xml:space="preserve"> </w:t>
            </w:r>
            <w:proofErr w:type="spellStart"/>
            <w:r w:rsidRPr="00E11136">
              <w:rPr>
                <w:bCs/>
              </w:rPr>
              <w:t>kapvolatos</w:t>
            </w:r>
            <w:proofErr w:type="spellEnd"/>
            <w:r w:rsidRPr="00E11136">
              <w:rPr>
                <w:bCs/>
              </w:rPr>
              <w:t xml:space="preserve"> értéknővelő munka</w:t>
            </w:r>
          </w:p>
        </w:tc>
        <w:tc>
          <w:tcPr>
            <w:tcW w:w="1984" w:type="dxa"/>
          </w:tcPr>
          <w:p w:rsidR="00CB4059" w:rsidRDefault="00CB4059" w:rsidP="00CB4059">
            <w:pPr>
              <w:jc w:val="right"/>
              <w:rPr>
                <w:bCs/>
              </w:rPr>
            </w:pPr>
            <w:r>
              <w:rPr>
                <w:bCs/>
              </w:rPr>
              <w:t>-21 144 000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E11136" w:rsidRDefault="00CB4059" w:rsidP="00CB4059">
            <w:pPr>
              <w:jc w:val="left"/>
              <w:rPr>
                <w:bCs/>
              </w:rPr>
            </w:pPr>
            <w:r w:rsidRPr="00E11136">
              <w:rPr>
                <w:bCs/>
              </w:rPr>
              <w:t>Szellő utcában a Gördülő Fejlesztési Terv felújítási kerete terhére elvégzendő nyomvonal helyreállítási munkái</w:t>
            </w:r>
          </w:p>
        </w:tc>
        <w:tc>
          <w:tcPr>
            <w:tcW w:w="1984" w:type="dxa"/>
          </w:tcPr>
          <w:p w:rsidR="00CB4059" w:rsidRPr="00E11136" w:rsidRDefault="00CB4059" w:rsidP="00CB4059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-9 525 000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E11136" w:rsidRDefault="00CB4059" w:rsidP="00CB4059">
            <w:pPr>
              <w:jc w:val="left"/>
              <w:rPr>
                <w:bCs/>
              </w:rPr>
            </w:pPr>
            <w:r w:rsidRPr="00E11136">
              <w:rPr>
                <w:bCs/>
              </w:rPr>
              <w:t>Gördülő Fejlesztési Terv-ben szereplő beruházási források terhére szennyv</w:t>
            </w:r>
            <w:r>
              <w:rPr>
                <w:bCs/>
              </w:rPr>
              <w:t>í</w:t>
            </w:r>
            <w:r w:rsidRPr="00E11136">
              <w:rPr>
                <w:bCs/>
              </w:rPr>
              <w:t>zhálózat nyomvonal helyreállitás</w:t>
            </w:r>
          </w:p>
        </w:tc>
        <w:tc>
          <w:tcPr>
            <w:tcW w:w="1984" w:type="dxa"/>
          </w:tcPr>
          <w:p w:rsidR="00CB4059" w:rsidRDefault="00CB4059" w:rsidP="00CB4059">
            <w:pPr>
              <w:jc w:val="right"/>
              <w:rPr>
                <w:bCs/>
              </w:rPr>
            </w:pPr>
          </w:p>
          <w:p w:rsidR="00CB4059" w:rsidRPr="00E11136" w:rsidRDefault="00CB4059" w:rsidP="00CB4059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E11136">
              <w:rPr>
                <w:bCs/>
              </w:rPr>
              <w:t>31 485 000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E11136" w:rsidRDefault="00CB4059" w:rsidP="00CB4059">
            <w:pPr>
              <w:rPr>
                <w:bCs/>
              </w:rPr>
            </w:pPr>
            <w:r>
              <w:rPr>
                <w:bCs/>
              </w:rPr>
              <w:lastRenderedPageBreak/>
              <w:t>Ó</w:t>
            </w:r>
            <w:r w:rsidRPr="00E11136">
              <w:rPr>
                <w:bCs/>
              </w:rPr>
              <w:t>voda külső homlokzat hőtechnikai korszerűsítése</w:t>
            </w:r>
            <w:r>
              <w:rPr>
                <w:bCs/>
              </w:rPr>
              <w:t xml:space="preserve">-MFB </w:t>
            </w:r>
            <w:proofErr w:type="spellStart"/>
            <w:r>
              <w:rPr>
                <w:bCs/>
              </w:rPr>
              <w:t>pály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84" w:type="dxa"/>
          </w:tcPr>
          <w:p w:rsidR="00CB4059" w:rsidRDefault="00CB4059" w:rsidP="00CB4059">
            <w:pPr>
              <w:jc w:val="right"/>
              <w:rPr>
                <w:bCs/>
              </w:rPr>
            </w:pPr>
          </w:p>
          <w:p w:rsidR="00CB4059" w:rsidRPr="00E11136" w:rsidRDefault="00CB4059" w:rsidP="00CB4059">
            <w:pPr>
              <w:jc w:val="right"/>
              <w:rPr>
                <w:bCs/>
              </w:rPr>
            </w:pPr>
            <w:r>
              <w:rPr>
                <w:bCs/>
              </w:rPr>
              <w:t>-5 000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Default="00CB4059" w:rsidP="00CB4059">
            <w:pPr>
              <w:rPr>
                <w:bCs/>
              </w:rPr>
            </w:pPr>
            <w:r>
              <w:rPr>
                <w:bCs/>
              </w:rPr>
              <w:t>Települési játszóterek felújítása</w:t>
            </w:r>
          </w:p>
        </w:tc>
        <w:tc>
          <w:tcPr>
            <w:tcW w:w="1984" w:type="dxa"/>
          </w:tcPr>
          <w:p w:rsidR="00CB4059" w:rsidRPr="00E11136" w:rsidRDefault="00CB4059" w:rsidP="00CB4059">
            <w:pPr>
              <w:pStyle w:val="Listaszerbekezds"/>
              <w:jc w:val="center"/>
              <w:rPr>
                <w:bCs/>
              </w:rPr>
            </w:pPr>
            <w:r>
              <w:rPr>
                <w:bCs/>
              </w:rPr>
              <w:t>-5 000 000</w:t>
            </w:r>
          </w:p>
        </w:tc>
        <w:tc>
          <w:tcPr>
            <w:tcW w:w="1834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:rsidR="00CB4059" w:rsidRPr="00E11136" w:rsidRDefault="00CB4059" w:rsidP="00CB4059">
            <w:pPr>
              <w:rPr>
                <w:bCs/>
              </w:rPr>
            </w:pPr>
          </w:p>
        </w:tc>
      </w:tr>
      <w:tr w:rsidR="00481F45" w:rsidRPr="00481F45" w:rsidTr="00C70EAC">
        <w:tc>
          <w:tcPr>
            <w:tcW w:w="3823" w:type="dxa"/>
            <w:shd w:val="clear" w:color="auto" w:fill="FFFF66"/>
          </w:tcPr>
          <w:p w:rsidR="00CB4059" w:rsidRPr="00481F45" w:rsidRDefault="00481F45" w:rsidP="00481F45">
            <w:pPr>
              <w:jc w:val="left"/>
              <w:rPr>
                <w:b/>
                <w:i/>
                <w:iCs/>
              </w:rPr>
            </w:pPr>
            <w:r w:rsidRPr="00481F45">
              <w:rPr>
                <w:b/>
                <w:i/>
                <w:iCs/>
              </w:rPr>
              <w:t>Felújtások mind</w:t>
            </w:r>
            <w:r w:rsidR="00CB4059" w:rsidRPr="00481F45">
              <w:rPr>
                <w:b/>
                <w:i/>
                <w:iCs/>
              </w:rPr>
              <w:t>összesen</w:t>
            </w:r>
          </w:p>
        </w:tc>
        <w:tc>
          <w:tcPr>
            <w:tcW w:w="1984" w:type="dxa"/>
            <w:shd w:val="clear" w:color="auto" w:fill="FFFF66"/>
          </w:tcPr>
          <w:p w:rsidR="00CB4059" w:rsidRPr="00481F45" w:rsidRDefault="00CB4059" w:rsidP="00CB4059">
            <w:pPr>
              <w:jc w:val="right"/>
              <w:rPr>
                <w:b/>
                <w:i/>
                <w:iCs/>
              </w:rPr>
            </w:pPr>
          </w:p>
        </w:tc>
        <w:tc>
          <w:tcPr>
            <w:tcW w:w="1834" w:type="dxa"/>
            <w:shd w:val="clear" w:color="auto" w:fill="FFFF66"/>
          </w:tcPr>
          <w:p w:rsidR="00CB4059" w:rsidRPr="00481F45" w:rsidRDefault="00CB4059" w:rsidP="00CB4059">
            <w:pPr>
              <w:rPr>
                <w:b/>
                <w:i/>
                <w:iCs/>
              </w:rPr>
            </w:pPr>
          </w:p>
        </w:tc>
        <w:tc>
          <w:tcPr>
            <w:tcW w:w="1422" w:type="dxa"/>
            <w:shd w:val="clear" w:color="auto" w:fill="FFFF66"/>
          </w:tcPr>
          <w:p w:rsidR="00CB4059" w:rsidRPr="00481F45" w:rsidRDefault="00CB4059" w:rsidP="00CB4059">
            <w:pPr>
              <w:jc w:val="right"/>
              <w:rPr>
                <w:b/>
                <w:i/>
                <w:iCs/>
                <w:color w:val="FF0000"/>
              </w:rPr>
            </w:pPr>
            <w:r w:rsidRPr="00481F45">
              <w:rPr>
                <w:b/>
                <w:i/>
                <w:iCs/>
                <w:color w:val="FF0000"/>
              </w:rPr>
              <w:t>-70 159 000</w:t>
            </w:r>
          </w:p>
        </w:tc>
      </w:tr>
      <w:tr w:rsidR="00CB4059" w:rsidRPr="007B5BC4" w:rsidTr="008A1987">
        <w:tc>
          <w:tcPr>
            <w:tcW w:w="9063" w:type="dxa"/>
            <w:gridSpan w:val="4"/>
          </w:tcPr>
          <w:p w:rsidR="00CB4059" w:rsidRPr="007B5BC4" w:rsidRDefault="00CB4059" w:rsidP="00CB4059"/>
        </w:tc>
      </w:tr>
      <w:tr w:rsidR="00CB4059" w:rsidRPr="007B5BC4" w:rsidTr="00C70EAC">
        <w:tc>
          <w:tcPr>
            <w:tcW w:w="9063" w:type="dxa"/>
            <w:gridSpan w:val="4"/>
            <w:shd w:val="clear" w:color="auto" w:fill="FFFF66"/>
          </w:tcPr>
          <w:p w:rsidR="00CB4059" w:rsidRPr="008A1987" w:rsidRDefault="00CB4059" w:rsidP="00CB4059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Beruházások: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Pr="00C53C20" w:rsidRDefault="00CB4059" w:rsidP="00CB405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C53C20" w:rsidRDefault="00CB4059" w:rsidP="00CB405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Pr="00B725D7" w:rsidRDefault="00CB4059" w:rsidP="00CB4059">
            <w:pPr>
              <w:rPr>
                <w:b/>
                <w:color w:val="FF0000"/>
              </w:rPr>
            </w:pPr>
            <w:r w:rsidRPr="00B725D7">
              <w:rPr>
                <w:b/>
                <w:color w:val="FF0000"/>
              </w:rPr>
              <w:t>Zöldmanó Óvoda:</w:t>
            </w:r>
          </w:p>
        </w:tc>
        <w:tc>
          <w:tcPr>
            <w:tcW w:w="1984" w:type="dxa"/>
          </w:tcPr>
          <w:p w:rsidR="00CB4059" w:rsidRPr="00C53C20" w:rsidRDefault="00CB4059" w:rsidP="00CB405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Default="00CB4059" w:rsidP="00CB4059">
            <w:pPr>
              <w:rPr>
                <w:b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-500 000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75526E" w:rsidRDefault="00CB4059" w:rsidP="00CB405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-500 000</w:t>
            </w:r>
          </w:p>
        </w:tc>
      </w:tr>
      <w:tr w:rsidR="00CB4059" w:rsidRPr="00C53C20" w:rsidTr="001156BC">
        <w:tc>
          <w:tcPr>
            <w:tcW w:w="3823" w:type="dxa"/>
          </w:tcPr>
          <w:p w:rsidR="00CB4059" w:rsidRPr="00B44A05" w:rsidRDefault="00CB4059" w:rsidP="00CB4059">
            <w:pPr>
              <w:jc w:val="left"/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B725D7" w:rsidRDefault="00CB4059" w:rsidP="00CB4059">
            <w:pPr>
              <w:jc w:val="right"/>
              <w:rPr>
                <w:b/>
                <w:color w:val="FF0000"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bookmarkStart w:id="1" w:name="_Hlk40192216"/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725D7">
              <w:rPr>
                <w:bCs/>
              </w:rPr>
              <w:t>00 000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75526E" w:rsidRDefault="00CB4059" w:rsidP="00CB405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-200 000</w:t>
            </w:r>
          </w:p>
        </w:tc>
      </w:tr>
      <w:bookmarkEnd w:id="1"/>
      <w:tr w:rsidR="00CB4059" w:rsidRPr="00C53C20" w:rsidTr="001156BC">
        <w:tc>
          <w:tcPr>
            <w:tcW w:w="3823" w:type="dxa"/>
          </w:tcPr>
          <w:p w:rsidR="00CB4059" w:rsidRPr="00352519" w:rsidRDefault="00CB4059" w:rsidP="00CB4059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B725D7" w:rsidRDefault="00CB4059" w:rsidP="00CB4059">
            <w:pPr>
              <w:jc w:val="right"/>
              <w:rPr>
                <w:b/>
                <w:color w:val="FF0000"/>
              </w:rPr>
            </w:pPr>
          </w:p>
        </w:tc>
      </w:tr>
      <w:tr w:rsidR="00CB4059" w:rsidRPr="00C53C20" w:rsidTr="0055401D">
        <w:tc>
          <w:tcPr>
            <w:tcW w:w="3823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415</w:t>
            </w:r>
            <w:r w:rsidRPr="00B725D7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75526E" w:rsidRDefault="00CB4059" w:rsidP="00CB4059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415</w:t>
            </w:r>
            <w:r w:rsidRPr="0075526E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CB4059" w:rsidRPr="00C53C20" w:rsidTr="0055401D">
        <w:tc>
          <w:tcPr>
            <w:tcW w:w="3823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75526E" w:rsidRDefault="00CB4059" w:rsidP="00CB4059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CB4059" w:rsidRPr="00C53C20" w:rsidTr="001156BC">
        <w:tc>
          <w:tcPr>
            <w:tcW w:w="3823" w:type="dxa"/>
          </w:tcPr>
          <w:p w:rsidR="00CB4059" w:rsidRPr="00B44A05" w:rsidRDefault="00CB4059" w:rsidP="00CB4059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CB4059" w:rsidRPr="00B725D7" w:rsidRDefault="00CB4059" w:rsidP="00CB4059">
            <w:pPr>
              <w:jc w:val="right"/>
              <w:rPr>
                <w:b/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Default="00CB4059" w:rsidP="00CB4059">
            <w:pPr>
              <w:jc w:val="left"/>
            </w:pPr>
            <w:r w:rsidRPr="00A5169A">
              <w:t>KEHOP-2.2.2.15-2016-0081 Szennyvízelvezetés és -</w:t>
            </w:r>
            <w:proofErr w:type="gramStart"/>
            <w:r w:rsidRPr="00A5169A">
              <w:t>kezelés ”Telki</w:t>
            </w:r>
            <w:proofErr w:type="gramEnd"/>
            <w:r w:rsidRPr="00A5169A">
              <w:t>”</w:t>
            </w:r>
            <w:r>
              <w:t>- Támogatási előleg 2019.</w:t>
            </w:r>
          </w:p>
          <w:p w:rsidR="00CB4059" w:rsidRPr="00A5169A" w:rsidRDefault="00CB4059" w:rsidP="00CB4059">
            <w:pPr>
              <w:jc w:val="left"/>
            </w:pPr>
            <w:r>
              <w:t>/Önkormányzat 2019.évi maradvány/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jc w:val="right"/>
            </w:pPr>
          </w:p>
          <w:p w:rsidR="00CB4059" w:rsidRPr="00A5169A" w:rsidRDefault="00CB4059" w:rsidP="00CB4059">
            <w:pPr>
              <w:jc w:val="right"/>
            </w:pPr>
            <w:r>
              <w:t>389 281 453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Pr="00A5169A" w:rsidRDefault="00CB4059" w:rsidP="00CB4059">
            <w:pPr>
              <w:jc w:val="left"/>
            </w:pPr>
            <w:r>
              <w:t>Tervezési keret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jc w:val="right"/>
            </w:pPr>
            <w:r>
              <w:t>-4 000 000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Default="00CB4059" w:rsidP="00CB4059">
            <w:pPr>
              <w:jc w:val="left"/>
            </w:pPr>
            <w:r>
              <w:t>Sportcsarnok létesítése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jc w:val="right"/>
            </w:pPr>
            <w:r>
              <w:t>-7 217 000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Default="00CB4059" w:rsidP="00CB4059">
            <w:pPr>
              <w:jc w:val="left"/>
            </w:pPr>
            <w:r>
              <w:t>Völgyrét csatornázása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jc w:val="right"/>
            </w:pPr>
            <w:r>
              <w:t>-3 613 000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Pr="00A5169A" w:rsidRDefault="00CB4059" w:rsidP="00CB4059">
            <w:pPr>
              <w:jc w:val="left"/>
            </w:pPr>
            <w:r>
              <w:t>Harangvirág u. Óvoda csúszda, mászóka pótlás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jc w:val="right"/>
            </w:pPr>
            <w:r>
              <w:t>-8 260 00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B4059" w:rsidRPr="000B4A63" w:rsidTr="001156BC">
        <w:tc>
          <w:tcPr>
            <w:tcW w:w="3823" w:type="dxa"/>
            <w:shd w:val="clear" w:color="auto" w:fill="FFFFFF" w:themeFill="background1"/>
          </w:tcPr>
          <w:p w:rsidR="00CB4059" w:rsidRDefault="00CB4059" w:rsidP="00CB4059">
            <w:pPr>
              <w:jc w:val="left"/>
            </w:pPr>
            <w:r>
              <w:t>Kamerarendszer bővítés</w:t>
            </w:r>
          </w:p>
        </w:tc>
        <w:tc>
          <w:tcPr>
            <w:tcW w:w="1984" w:type="dxa"/>
            <w:shd w:val="clear" w:color="auto" w:fill="FFFFFF" w:themeFill="background1"/>
          </w:tcPr>
          <w:p w:rsidR="00CB4059" w:rsidRDefault="00CB4059" w:rsidP="00CB4059">
            <w:pPr>
              <w:ind w:left="720"/>
            </w:pPr>
            <w:r>
              <w:t>-1 000 000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481F45" w:rsidRPr="000B4A63" w:rsidTr="001156BC">
        <w:tc>
          <w:tcPr>
            <w:tcW w:w="3823" w:type="dxa"/>
            <w:shd w:val="clear" w:color="auto" w:fill="FFFFFF" w:themeFill="background1"/>
          </w:tcPr>
          <w:p w:rsidR="00481F45" w:rsidRDefault="00481F45" w:rsidP="00CB4059">
            <w:pPr>
              <w:jc w:val="left"/>
            </w:pPr>
            <w:r w:rsidRPr="00481F45">
              <w:t>Völgyrét csatornázása ÁFA</w:t>
            </w:r>
            <w:r>
              <w:t>-ja</w:t>
            </w:r>
          </w:p>
        </w:tc>
        <w:tc>
          <w:tcPr>
            <w:tcW w:w="1984" w:type="dxa"/>
            <w:shd w:val="clear" w:color="auto" w:fill="FFFFFF" w:themeFill="background1"/>
          </w:tcPr>
          <w:p w:rsidR="00481F45" w:rsidRDefault="00481F45" w:rsidP="00481F45">
            <w:pPr>
              <w:jc w:val="right"/>
            </w:pPr>
            <w:r>
              <w:t>19 274 430</w:t>
            </w:r>
          </w:p>
        </w:tc>
        <w:tc>
          <w:tcPr>
            <w:tcW w:w="1834" w:type="dxa"/>
            <w:shd w:val="clear" w:color="auto" w:fill="FFFFFF" w:themeFill="background1"/>
          </w:tcPr>
          <w:p w:rsidR="00481F45" w:rsidRPr="00A5169A" w:rsidRDefault="00481F45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481F45" w:rsidRPr="00631A7C" w:rsidRDefault="00481F45" w:rsidP="00CB4059">
            <w:pPr>
              <w:rPr>
                <w:color w:val="FF0000"/>
              </w:rPr>
            </w:pPr>
          </w:p>
        </w:tc>
      </w:tr>
      <w:tr w:rsidR="00481F45" w:rsidRPr="00CB4059" w:rsidTr="001156BC">
        <w:tc>
          <w:tcPr>
            <w:tcW w:w="3823" w:type="dxa"/>
          </w:tcPr>
          <w:p w:rsidR="00CB4059" w:rsidRPr="00CB4059" w:rsidRDefault="00CB4059" w:rsidP="00CB405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</w:t>
            </w:r>
            <w:r w:rsidRPr="00CB4059">
              <w:rPr>
                <w:b/>
                <w:color w:val="FF0000"/>
              </w:rPr>
              <w:t>Önkormányzat összesen</w:t>
            </w:r>
          </w:p>
        </w:tc>
        <w:tc>
          <w:tcPr>
            <w:tcW w:w="1984" w:type="dxa"/>
          </w:tcPr>
          <w:p w:rsidR="00CB4059" w:rsidRPr="00CB4059" w:rsidRDefault="00CB4059" w:rsidP="00CB4059">
            <w:pPr>
              <w:jc w:val="right"/>
              <w:rPr>
                <w:b/>
              </w:rPr>
            </w:pPr>
            <w:r w:rsidRPr="00CB4059">
              <w:rPr>
                <w:b/>
              </w:rPr>
              <w:t>384 465 883</w:t>
            </w:r>
          </w:p>
        </w:tc>
        <w:tc>
          <w:tcPr>
            <w:tcW w:w="1834" w:type="dxa"/>
          </w:tcPr>
          <w:p w:rsidR="00CB4059" w:rsidRPr="00CB4059" w:rsidRDefault="00CB4059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CB4059" w:rsidRPr="00CB4059" w:rsidRDefault="00CB4059" w:rsidP="00CB4059">
            <w:pPr>
              <w:rPr>
                <w:b/>
              </w:rPr>
            </w:pPr>
            <w:r w:rsidRPr="00CB4059">
              <w:rPr>
                <w:b/>
              </w:rPr>
              <w:t>384 465 883</w:t>
            </w:r>
          </w:p>
        </w:tc>
      </w:tr>
      <w:tr w:rsidR="00481F45" w:rsidRPr="00CB4059" w:rsidTr="001156BC">
        <w:tc>
          <w:tcPr>
            <w:tcW w:w="3823" w:type="dxa"/>
          </w:tcPr>
          <w:p w:rsidR="00481F45" w:rsidRDefault="00481F45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481F45" w:rsidRPr="00CB4059" w:rsidRDefault="00481F45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481F45" w:rsidRPr="00CB4059" w:rsidRDefault="00481F45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:rsidR="00481F45" w:rsidRPr="00CB4059" w:rsidRDefault="00481F45" w:rsidP="00CB4059">
            <w:pPr>
              <w:rPr>
                <w:b/>
              </w:rPr>
            </w:pPr>
          </w:p>
        </w:tc>
      </w:tr>
      <w:tr w:rsidR="00481F45" w:rsidRPr="00CB4059" w:rsidTr="00C70EAC">
        <w:tc>
          <w:tcPr>
            <w:tcW w:w="3823" w:type="dxa"/>
            <w:shd w:val="clear" w:color="auto" w:fill="FFFF66"/>
          </w:tcPr>
          <w:p w:rsidR="00481F45" w:rsidRPr="00665A6D" w:rsidRDefault="00481F45" w:rsidP="00481F45">
            <w:pPr>
              <w:jc w:val="left"/>
              <w:rPr>
                <w:b/>
                <w:bCs/>
                <w:i/>
              </w:rPr>
            </w:pPr>
            <w:r>
              <w:rPr>
                <w:b/>
                <w:bCs/>
              </w:rPr>
              <w:t>Beruházások</w:t>
            </w:r>
            <w:r w:rsidRPr="00665A6D">
              <w:rPr>
                <w:b/>
                <w:bCs/>
              </w:rPr>
              <w:t xml:space="preserve"> mindösszesen</w:t>
            </w:r>
          </w:p>
        </w:tc>
        <w:tc>
          <w:tcPr>
            <w:tcW w:w="1984" w:type="dxa"/>
            <w:shd w:val="clear" w:color="auto" w:fill="FFFF66"/>
          </w:tcPr>
          <w:p w:rsidR="00481F45" w:rsidRPr="00481F45" w:rsidRDefault="00481F45" w:rsidP="00481F45">
            <w:pPr>
              <w:jc w:val="right"/>
              <w:rPr>
                <w:b/>
                <w:bCs/>
              </w:rPr>
            </w:pPr>
          </w:p>
        </w:tc>
        <w:tc>
          <w:tcPr>
            <w:tcW w:w="1834" w:type="dxa"/>
            <w:shd w:val="clear" w:color="auto" w:fill="FFFF66"/>
          </w:tcPr>
          <w:p w:rsidR="00481F45" w:rsidRPr="005F73B9" w:rsidRDefault="00481F45" w:rsidP="00481F45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:rsidR="00481F45" w:rsidRPr="00481F45" w:rsidRDefault="00481F45" w:rsidP="00481F45">
            <w:pPr>
              <w:jc w:val="right"/>
              <w:rPr>
                <w:b/>
                <w:bCs/>
              </w:rPr>
            </w:pPr>
            <w:r w:rsidRPr="00481F45">
              <w:rPr>
                <w:b/>
                <w:bCs/>
              </w:rPr>
              <w:t>383 350 883</w:t>
            </w:r>
          </w:p>
        </w:tc>
      </w:tr>
      <w:tr w:rsidR="00481F45" w:rsidRPr="007B5BC4" w:rsidTr="001156BC">
        <w:tc>
          <w:tcPr>
            <w:tcW w:w="3823" w:type="dxa"/>
          </w:tcPr>
          <w:p w:rsidR="00481F45" w:rsidRDefault="00481F45" w:rsidP="00481F4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481F45" w:rsidRDefault="00481F45" w:rsidP="00481F45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481F45" w:rsidRPr="0030692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CF231C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7B5BC4" w:rsidTr="00C70EAC">
        <w:tc>
          <w:tcPr>
            <w:tcW w:w="9063" w:type="dxa"/>
            <w:gridSpan w:val="4"/>
            <w:shd w:val="clear" w:color="auto" w:fill="FFFF66"/>
          </w:tcPr>
          <w:p w:rsidR="00481F45" w:rsidRPr="00E11136" w:rsidRDefault="00481F45" w:rsidP="00481F45">
            <w:pPr>
              <w:jc w:val="center"/>
              <w:rPr>
                <w:i/>
                <w:iCs/>
              </w:rPr>
            </w:pPr>
            <w:r w:rsidRPr="00C70EAC">
              <w:rPr>
                <w:b/>
                <w:i/>
                <w:iCs/>
                <w:color w:val="000000"/>
              </w:rPr>
              <w:t>Felhalmozási célú támogatás</w:t>
            </w:r>
          </w:p>
        </w:tc>
      </w:tr>
      <w:tr w:rsidR="00481F45" w:rsidRPr="00C53C20" w:rsidTr="009327BE">
        <w:tc>
          <w:tcPr>
            <w:tcW w:w="3823" w:type="dxa"/>
          </w:tcPr>
          <w:p w:rsidR="00481F45" w:rsidRPr="00C53C20" w:rsidRDefault="00481F45" w:rsidP="00481F45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481F45" w:rsidRPr="00C53C20" w:rsidRDefault="00481F45" w:rsidP="00481F45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481F45" w:rsidRPr="00C53C20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C53C20" w:rsidRDefault="00481F45" w:rsidP="00481F4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481F45" w:rsidRPr="007B5BC4" w:rsidTr="001156BC">
        <w:tc>
          <w:tcPr>
            <w:tcW w:w="3823" w:type="dxa"/>
          </w:tcPr>
          <w:p w:rsidR="00481F45" w:rsidRDefault="00481F45" w:rsidP="00481F45">
            <w:pPr>
              <w:jc w:val="left"/>
              <w:rPr>
                <w:b/>
                <w:color w:val="000000"/>
              </w:rPr>
            </w:pPr>
            <w:r w:rsidRPr="002F2719">
              <w:rPr>
                <w:b/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481F45" w:rsidRPr="00C53C20" w:rsidRDefault="00481F45" w:rsidP="00481F45">
            <w:pPr>
              <w:jc w:val="right"/>
            </w:pPr>
          </w:p>
        </w:tc>
        <w:tc>
          <w:tcPr>
            <w:tcW w:w="1834" w:type="dxa"/>
          </w:tcPr>
          <w:p w:rsidR="00481F45" w:rsidRPr="007B5BC4" w:rsidRDefault="00481F45" w:rsidP="00481F45"/>
        </w:tc>
        <w:tc>
          <w:tcPr>
            <w:tcW w:w="1422" w:type="dxa"/>
          </w:tcPr>
          <w:p w:rsidR="00481F45" w:rsidRPr="007B5BC4" w:rsidRDefault="00481F45" w:rsidP="00481F45"/>
        </w:tc>
      </w:tr>
      <w:tr w:rsidR="00481F45" w:rsidRPr="007B5BC4" w:rsidTr="00C70EAC">
        <w:tc>
          <w:tcPr>
            <w:tcW w:w="3823" w:type="dxa"/>
            <w:shd w:val="clear" w:color="auto" w:fill="FFFF66"/>
          </w:tcPr>
          <w:p w:rsidR="00481F45" w:rsidRPr="002F2719" w:rsidRDefault="00481F45" w:rsidP="00481F45">
            <w:pPr>
              <w:jc w:val="left"/>
              <w:rPr>
                <w:bCs/>
                <w:color w:val="000000"/>
              </w:rPr>
            </w:pPr>
            <w:r w:rsidRPr="002F2719">
              <w:rPr>
                <w:bCs/>
              </w:rPr>
              <w:t>Katolikus Közösségi Ház támogatása</w:t>
            </w:r>
          </w:p>
        </w:tc>
        <w:tc>
          <w:tcPr>
            <w:tcW w:w="1984" w:type="dxa"/>
            <w:shd w:val="clear" w:color="auto" w:fill="FFFF66"/>
          </w:tcPr>
          <w:p w:rsidR="00481F45" w:rsidRPr="00C53C20" w:rsidRDefault="00481F45" w:rsidP="00481F45">
            <w:pPr>
              <w:pStyle w:val="Listaszerbekezds"/>
              <w:jc w:val="right"/>
            </w:pPr>
            <w:r>
              <w:t>-5 000 000</w:t>
            </w:r>
          </w:p>
        </w:tc>
        <w:tc>
          <w:tcPr>
            <w:tcW w:w="1834" w:type="dxa"/>
            <w:shd w:val="clear" w:color="auto" w:fill="FFFF66"/>
          </w:tcPr>
          <w:p w:rsidR="00481F45" w:rsidRPr="007B5BC4" w:rsidRDefault="00481F45" w:rsidP="00481F45">
            <w:pPr>
              <w:jc w:val="right"/>
            </w:pPr>
          </w:p>
        </w:tc>
        <w:tc>
          <w:tcPr>
            <w:tcW w:w="1422" w:type="dxa"/>
            <w:shd w:val="clear" w:color="auto" w:fill="FFFF66"/>
          </w:tcPr>
          <w:p w:rsidR="00481F45" w:rsidRPr="002F2719" w:rsidRDefault="00481F45" w:rsidP="00481F45">
            <w:pPr>
              <w:jc w:val="right"/>
              <w:rPr>
                <w:b/>
                <w:bCs/>
              </w:rPr>
            </w:pPr>
            <w:r w:rsidRPr="002F2719">
              <w:rPr>
                <w:b/>
                <w:bCs/>
                <w:color w:val="FF0000"/>
              </w:rPr>
              <w:t>-5 000 000</w:t>
            </w:r>
          </w:p>
        </w:tc>
      </w:tr>
      <w:tr w:rsidR="00481F45" w:rsidRPr="007B5BC4" w:rsidTr="008A1987">
        <w:tc>
          <w:tcPr>
            <w:tcW w:w="9063" w:type="dxa"/>
            <w:gridSpan w:val="4"/>
          </w:tcPr>
          <w:p w:rsidR="00481F45" w:rsidRPr="007B5BC4" w:rsidRDefault="00481F45" w:rsidP="00481F45"/>
        </w:tc>
      </w:tr>
      <w:tr w:rsidR="00481F45" w:rsidRPr="007B5BC4" w:rsidTr="00C70EAC">
        <w:tc>
          <w:tcPr>
            <w:tcW w:w="9063" w:type="dxa"/>
            <w:gridSpan w:val="4"/>
            <w:shd w:val="clear" w:color="auto" w:fill="FFFF66"/>
          </w:tcPr>
          <w:p w:rsidR="00481F45" w:rsidRPr="00481F45" w:rsidRDefault="00481F45" w:rsidP="00481F45">
            <w:pPr>
              <w:jc w:val="center"/>
              <w:rPr>
                <w:b/>
                <w:bCs/>
                <w:noProof/>
              </w:rPr>
            </w:pPr>
            <w:r w:rsidRPr="00C70EAC">
              <w:rPr>
                <w:b/>
                <w:bCs/>
                <w:noProof/>
              </w:rPr>
              <w:t>Tartalék</w:t>
            </w:r>
          </w:p>
        </w:tc>
      </w:tr>
      <w:tr w:rsidR="00481F45" w:rsidRPr="00C53C20" w:rsidTr="001156BC">
        <w:tc>
          <w:tcPr>
            <w:tcW w:w="3823" w:type="dxa"/>
          </w:tcPr>
          <w:p w:rsidR="00481F45" w:rsidRPr="00C53C20" w:rsidRDefault="00481F45" w:rsidP="00481F45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481F45" w:rsidRPr="00C53C20" w:rsidRDefault="00481F45" w:rsidP="00481F45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481F45" w:rsidRPr="00C53C20" w:rsidRDefault="00481F45" w:rsidP="00481F45">
            <w:pPr>
              <w:rPr>
                <w:b/>
              </w:rPr>
            </w:pPr>
          </w:p>
        </w:tc>
        <w:tc>
          <w:tcPr>
            <w:tcW w:w="1422" w:type="dxa"/>
          </w:tcPr>
          <w:p w:rsidR="00481F45" w:rsidRPr="00C53C20" w:rsidRDefault="00481F45" w:rsidP="00481F4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481F45" w:rsidRPr="00A5169A" w:rsidTr="008A1987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5" w:rsidRPr="00A5169A" w:rsidRDefault="00481F45" w:rsidP="00481F45">
            <w:pPr>
              <w:jc w:val="left"/>
            </w:pPr>
            <w:r w:rsidRPr="00481F45">
              <w:rPr>
                <w:color w:val="FF0000"/>
              </w:rPr>
              <w:t>Önkormányzat:</w:t>
            </w:r>
          </w:p>
        </w:tc>
        <w:tc>
          <w:tcPr>
            <w:tcW w:w="1984" w:type="dxa"/>
          </w:tcPr>
          <w:p w:rsidR="00481F45" w:rsidRDefault="00481F45" w:rsidP="00481F45">
            <w:pPr>
              <w:jc w:val="right"/>
            </w:pPr>
            <w:r w:rsidRPr="00A5169A">
              <w:tab/>
            </w:r>
          </w:p>
        </w:tc>
        <w:tc>
          <w:tcPr>
            <w:tcW w:w="1834" w:type="dxa"/>
          </w:tcPr>
          <w:p w:rsidR="00481F45" w:rsidRPr="007B5BC4" w:rsidRDefault="00481F45" w:rsidP="00481F45"/>
        </w:tc>
        <w:tc>
          <w:tcPr>
            <w:tcW w:w="1422" w:type="dxa"/>
          </w:tcPr>
          <w:p w:rsidR="00481F45" w:rsidRPr="00A5169A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A5169A" w:rsidTr="001156BC">
        <w:tc>
          <w:tcPr>
            <w:tcW w:w="3823" w:type="dxa"/>
          </w:tcPr>
          <w:p w:rsidR="00481F45" w:rsidRPr="00A5169A" w:rsidRDefault="00481F45" w:rsidP="00481F45">
            <w:pPr>
              <w:jc w:val="left"/>
              <w:rPr>
                <w:color w:val="000000"/>
              </w:rPr>
            </w:pPr>
            <w:r w:rsidRPr="00A5169A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A5169A">
              <w:rPr>
                <w:color w:val="000000"/>
              </w:rPr>
              <w:t>.évi állami támogatás visszafizetése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481F45" w:rsidRPr="00A5169A" w:rsidRDefault="00481F45" w:rsidP="00481F45">
            <w:pPr>
              <w:jc w:val="right"/>
            </w:pPr>
            <w:r>
              <w:t>- 1 741 401</w:t>
            </w:r>
          </w:p>
        </w:tc>
        <w:tc>
          <w:tcPr>
            <w:tcW w:w="1834" w:type="dxa"/>
          </w:tcPr>
          <w:p w:rsidR="00481F45" w:rsidRPr="00A5169A" w:rsidRDefault="00481F45" w:rsidP="00481F45">
            <w:pPr>
              <w:jc w:val="right"/>
            </w:pPr>
          </w:p>
        </w:tc>
        <w:tc>
          <w:tcPr>
            <w:tcW w:w="1422" w:type="dxa"/>
          </w:tcPr>
          <w:p w:rsidR="00481F45" w:rsidRPr="00A5169A" w:rsidRDefault="00481F45" w:rsidP="00481F45"/>
        </w:tc>
      </w:tr>
      <w:tr w:rsidR="00481F45" w:rsidRPr="00A5169A" w:rsidTr="001156BC">
        <w:tc>
          <w:tcPr>
            <w:tcW w:w="3823" w:type="dxa"/>
          </w:tcPr>
          <w:p w:rsidR="00481F45" w:rsidRPr="00A5169A" w:rsidRDefault="00481F45" w:rsidP="00481F4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Bevétel kiesés miatt kiadások átcsoportosítása</w:t>
            </w:r>
          </w:p>
        </w:tc>
        <w:tc>
          <w:tcPr>
            <w:tcW w:w="1984" w:type="dxa"/>
          </w:tcPr>
          <w:p w:rsidR="00481F45" w:rsidRDefault="00481F45" w:rsidP="00481F45">
            <w:pPr>
              <w:jc w:val="right"/>
            </w:pPr>
            <w:r>
              <w:t>2</w:t>
            </w:r>
            <w:r w:rsidR="00C70EAC">
              <w:t>4 169 116</w:t>
            </w:r>
          </w:p>
        </w:tc>
        <w:tc>
          <w:tcPr>
            <w:tcW w:w="1834" w:type="dxa"/>
          </w:tcPr>
          <w:p w:rsidR="00481F45" w:rsidRPr="00A5169A" w:rsidRDefault="00481F45" w:rsidP="00481F45">
            <w:pPr>
              <w:jc w:val="right"/>
            </w:pPr>
          </w:p>
        </w:tc>
        <w:tc>
          <w:tcPr>
            <w:tcW w:w="1422" w:type="dxa"/>
          </w:tcPr>
          <w:p w:rsidR="00481F45" w:rsidRPr="00A5169A" w:rsidRDefault="00481F45" w:rsidP="00481F45"/>
        </w:tc>
      </w:tr>
      <w:tr w:rsidR="00481F45" w:rsidRPr="00A5169A" w:rsidTr="001156BC">
        <w:tc>
          <w:tcPr>
            <w:tcW w:w="3823" w:type="dxa"/>
          </w:tcPr>
          <w:p w:rsidR="00481F45" w:rsidRPr="00A5169A" w:rsidRDefault="00481F45" w:rsidP="00481F45">
            <w:pPr>
              <w:jc w:val="left"/>
              <w:rPr>
                <w:color w:val="000000"/>
              </w:rPr>
            </w:pPr>
            <w:r w:rsidRPr="00A2426D">
              <w:rPr>
                <w:color w:val="000000"/>
              </w:rPr>
              <w:t>Gördülő Fejlesztési Terv-ben szereplő beruházási források terhére szennyvízhálózat nyomvonal helyreáll</w:t>
            </w:r>
            <w:r>
              <w:rPr>
                <w:color w:val="000000"/>
              </w:rPr>
              <w:t>í</w:t>
            </w:r>
            <w:r w:rsidRPr="00A2426D">
              <w:rPr>
                <w:color w:val="000000"/>
              </w:rPr>
              <w:t>tás</w:t>
            </w:r>
          </w:p>
        </w:tc>
        <w:tc>
          <w:tcPr>
            <w:tcW w:w="1984" w:type="dxa"/>
          </w:tcPr>
          <w:p w:rsidR="00481F45" w:rsidRDefault="00481F45" w:rsidP="00481F45">
            <w:pPr>
              <w:jc w:val="right"/>
            </w:pPr>
            <w:r>
              <w:t>102 207 000</w:t>
            </w:r>
          </w:p>
        </w:tc>
        <w:tc>
          <w:tcPr>
            <w:tcW w:w="1834" w:type="dxa"/>
          </w:tcPr>
          <w:p w:rsidR="00481F45" w:rsidRPr="00A5169A" w:rsidRDefault="00481F45" w:rsidP="00481F45">
            <w:pPr>
              <w:jc w:val="right"/>
            </w:pPr>
          </w:p>
        </w:tc>
        <w:tc>
          <w:tcPr>
            <w:tcW w:w="1422" w:type="dxa"/>
          </w:tcPr>
          <w:p w:rsidR="00481F45" w:rsidRPr="00A5169A" w:rsidRDefault="00481F45" w:rsidP="00481F45"/>
        </w:tc>
      </w:tr>
      <w:tr w:rsidR="00481F45" w:rsidRPr="00A13EE8" w:rsidTr="00C70EAC">
        <w:tc>
          <w:tcPr>
            <w:tcW w:w="3823" w:type="dxa"/>
            <w:shd w:val="clear" w:color="auto" w:fill="FFFF66"/>
          </w:tcPr>
          <w:p w:rsidR="00481F45" w:rsidRPr="00A13EE8" w:rsidRDefault="00481F45" w:rsidP="00481F45">
            <w:pPr>
              <w:rPr>
                <w:b/>
              </w:rPr>
            </w:pPr>
            <w:r>
              <w:rPr>
                <w:b/>
              </w:rPr>
              <w:t>Tartalék mindö</w:t>
            </w:r>
            <w:r w:rsidRPr="00A13EE8">
              <w:rPr>
                <w:b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  <w:r>
              <w:rPr>
                <w:b/>
              </w:rPr>
              <w:t>124 634 715</w:t>
            </w:r>
          </w:p>
        </w:tc>
        <w:tc>
          <w:tcPr>
            <w:tcW w:w="1834" w:type="dxa"/>
            <w:shd w:val="clear" w:color="auto" w:fill="FFFF66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  <w:r w:rsidRPr="00481F45">
              <w:rPr>
                <w:b/>
              </w:rPr>
              <w:t>124 634 715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Default="00481F45" w:rsidP="00481F45">
            <w:pPr>
              <w:rPr>
                <w:b/>
              </w:rPr>
            </w:pPr>
          </w:p>
          <w:p w:rsidR="00481F45" w:rsidRPr="00A13EE8" w:rsidRDefault="00481F45" w:rsidP="00481F45">
            <w:pPr>
              <w:rPr>
                <w:b/>
              </w:rPr>
            </w:pPr>
          </w:p>
        </w:tc>
        <w:tc>
          <w:tcPr>
            <w:tcW w:w="198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A13EE8" w:rsidTr="009327BE">
        <w:tc>
          <w:tcPr>
            <w:tcW w:w="9063" w:type="dxa"/>
            <w:gridSpan w:val="4"/>
          </w:tcPr>
          <w:p w:rsidR="00481F45" w:rsidRDefault="00481F45" w:rsidP="00481F45">
            <w:pPr>
              <w:jc w:val="center"/>
              <w:rPr>
                <w:b/>
              </w:rPr>
            </w:pPr>
            <w:r w:rsidRPr="007E64F9">
              <w:rPr>
                <w:b/>
              </w:rPr>
              <w:lastRenderedPageBreak/>
              <w:t>Felügyelő szervtől kapott támogatás/Intézményfinanszírozás</w:t>
            </w:r>
          </w:p>
          <w:p w:rsidR="00481F45" w:rsidRPr="007E64F9" w:rsidRDefault="00481F45" w:rsidP="00481F45">
            <w:pPr>
              <w:jc w:val="center"/>
              <w:rPr>
                <w:b/>
              </w:rPr>
            </w:pPr>
            <w:r>
              <w:rPr>
                <w:b/>
              </w:rPr>
              <w:t>Bevétel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FC0521" w:rsidRDefault="00481F45" w:rsidP="00481F45">
            <w:pPr>
              <w:jc w:val="left"/>
              <w:rPr>
                <w:b/>
                <w:color w:val="FF0000"/>
              </w:rPr>
            </w:pPr>
            <w:r w:rsidRPr="00FC0521">
              <w:rPr>
                <w:b/>
                <w:color w:val="FF0000"/>
              </w:rPr>
              <w:t xml:space="preserve">Zöldmanó Óvoda </w:t>
            </w:r>
          </w:p>
        </w:tc>
        <w:tc>
          <w:tcPr>
            <w:tcW w:w="1984" w:type="dxa"/>
          </w:tcPr>
          <w:p w:rsidR="00481F45" w:rsidRPr="00B44A05" w:rsidRDefault="00481F45" w:rsidP="00481F45">
            <w:pPr>
              <w:jc w:val="right"/>
              <w:rPr>
                <w:bCs/>
              </w:rPr>
            </w:pPr>
            <w:r w:rsidRPr="00B44A05">
              <w:rPr>
                <w:bCs/>
              </w:rPr>
              <w:t>-22 999 000</w:t>
            </w:r>
          </w:p>
          <w:p w:rsidR="00481F45" w:rsidRPr="00FC0521" w:rsidRDefault="00481F45" w:rsidP="00481F45">
            <w:pPr>
              <w:pStyle w:val="Listaszerbekezds"/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FC0521" w:rsidRDefault="00481F45" w:rsidP="00481F45">
            <w:pPr>
              <w:jc w:val="right"/>
              <w:rPr>
                <w:b/>
              </w:rPr>
            </w:pPr>
            <w:r w:rsidRPr="00FC0521">
              <w:rPr>
                <w:b/>
                <w:color w:val="FF0000"/>
              </w:rPr>
              <w:t>-22 999 000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B44A05" w:rsidRDefault="00481F45" w:rsidP="00481F45">
            <w:pPr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</w:t>
            </w:r>
          </w:p>
        </w:tc>
        <w:tc>
          <w:tcPr>
            <w:tcW w:w="198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  <w:r w:rsidRPr="00B44A05">
              <w:rPr>
                <w:b/>
              </w:rPr>
              <w:t>-</w:t>
            </w:r>
            <w:r w:rsidRPr="00B44A05">
              <w:rPr>
                <w:bCs/>
              </w:rPr>
              <w:t>14 801 000</w:t>
            </w: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  <w:r w:rsidRPr="00B44A05">
              <w:rPr>
                <w:b/>
                <w:color w:val="FF0000"/>
              </w:rPr>
              <w:t>-14 801 000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B44A05" w:rsidRDefault="00481F45" w:rsidP="00481F45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481F45" w:rsidRPr="00B44A05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B44A05" w:rsidRDefault="00481F45" w:rsidP="00481F45">
            <w:pPr>
              <w:jc w:val="right"/>
              <w:rPr>
                <w:b/>
                <w:color w:val="FF0000"/>
              </w:rPr>
            </w:pPr>
          </w:p>
        </w:tc>
      </w:tr>
      <w:tr w:rsidR="00481F45" w:rsidRPr="00A13EE8" w:rsidTr="001156BC">
        <w:tc>
          <w:tcPr>
            <w:tcW w:w="3823" w:type="dxa"/>
          </w:tcPr>
          <w:p w:rsidR="00481F45" w:rsidRPr="00352519" w:rsidRDefault="00481F45" w:rsidP="00481F45">
            <w:pPr>
              <w:rPr>
                <w:b/>
                <w:color w:val="FF0000"/>
                <w:sz w:val="20"/>
                <w:szCs w:val="20"/>
              </w:rPr>
            </w:pPr>
            <w:r w:rsidRPr="00352519">
              <w:rPr>
                <w:b/>
                <w:color w:val="FF000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:rsidR="00481F45" w:rsidRPr="00966FA8" w:rsidRDefault="00481F45" w:rsidP="00481F45">
            <w:pPr>
              <w:jc w:val="right"/>
              <w:rPr>
                <w:bCs/>
              </w:rPr>
            </w:pPr>
            <w:r w:rsidRPr="00966FA8">
              <w:rPr>
                <w:bCs/>
              </w:rPr>
              <w:t>-9 937 000</w:t>
            </w:r>
          </w:p>
        </w:tc>
        <w:tc>
          <w:tcPr>
            <w:tcW w:w="1834" w:type="dxa"/>
          </w:tcPr>
          <w:p w:rsidR="00481F45" w:rsidRPr="00966FA8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481F45" w:rsidRPr="00B44A05" w:rsidRDefault="00481F45" w:rsidP="00481F4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-9 937 000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352519" w:rsidRDefault="00481F45" w:rsidP="00481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1F45" w:rsidRPr="00966FA8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481F45" w:rsidRPr="00966FA8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:rsidR="00481F45" w:rsidRDefault="00481F45" w:rsidP="00481F45">
            <w:pPr>
              <w:jc w:val="right"/>
              <w:rPr>
                <w:b/>
                <w:color w:val="FF0000"/>
              </w:rPr>
            </w:pPr>
          </w:p>
        </w:tc>
      </w:tr>
      <w:tr w:rsidR="00481F45" w:rsidRPr="007E64F9" w:rsidTr="007E64F9">
        <w:tc>
          <w:tcPr>
            <w:tcW w:w="3823" w:type="dxa"/>
            <w:shd w:val="clear" w:color="auto" w:fill="FBD4B4" w:themeFill="accent6" w:themeFillTint="66"/>
          </w:tcPr>
          <w:p w:rsidR="00481F45" w:rsidRPr="007E64F9" w:rsidRDefault="00481F45" w:rsidP="00481F45">
            <w:pPr>
              <w:rPr>
                <w:b/>
                <w:sz w:val="20"/>
                <w:szCs w:val="20"/>
              </w:rPr>
            </w:pPr>
            <w:r w:rsidRPr="007E64F9">
              <w:rPr>
                <w:b/>
                <w:sz w:val="20"/>
                <w:szCs w:val="20"/>
              </w:rPr>
              <w:t>Intézményfinanszírozás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:rsidR="00481F45" w:rsidRPr="007E64F9" w:rsidRDefault="00481F45" w:rsidP="00481F45">
            <w:pPr>
              <w:rPr>
                <w:b/>
              </w:rPr>
            </w:pPr>
            <w:r w:rsidRPr="007E64F9">
              <w:rPr>
                <w:b/>
                <w:color w:val="FF0000"/>
              </w:rPr>
              <w:t>-47 737 000</w:t>
            </w:r>
          </w:p>
        </w:tc>
      </w:tr>
      <w:tr w:rsidR="00481F45" w:rsidRPr="007E64F9" w:rsidTr="007E64F9">
        <w:tc>
          <w:tcPr>
            <w:tcW w:w="3823" w:type="dxa"/>
            <w:shd w:val="clear" w:color="auto" w:fill="FFFFFF" w:themeFill="background1"/>
          </w:tcPr>
          <w:p w:rsidR="00481F45" w:rsidRPr="007E64F9" w:rsidRDefault="00481F45" w:rsidP="00481F4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481F45" w:rsidRPr="007E64F9" w:rsidRDefault="00481F45" w:rsidP="00481F45">
            <w:pPr>
              <w:rPr>
                <w:b/>
                <w:color w:val="FF0000"/>
              </w:rPr>
            </w:pPr>
          </w:p>
        </w:tc>
      </w:tr>
      <w:tr w:rsidR="00481F45" w:rsidRPr="007E64F9" w:rsidTr="009327BE">
        <w:tc>
          <w:tcPr>
            <w:tcW w:w="3823" w:type="dxa"/>
          </w:tcPr>
          <w:p w:rsidR="00481F45" w:rsidRPr="00A13EE8" w:rsidRDefault="00481F45" w:rsidP="00481F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481F45" w:rsidRPr="007E64F9" w:rsidRDefault="00481F45" w:rsidP="00481F45">
            <w:pPr>
              <w:rPr>
                <w:b/>
                <w:color w:val="FF0000"/>
              </w:rPr>
            </w:pPr>
          </w:p>
        </w:tc>
      </w:tr>
      <w:tr w:rsidR="00481F45" w:rsidRPr="00A13EE8" w:rsidTr="009327BE">
        <w:tc>
          <w:tcPr>
            <w:tcW w:w="9063" w:type="dxa"/>
            <w:gridSpan w:val="4"/>
          </w:tcPr>
          <w:p w:rsidR="00481F45" w:rsidRDefault="00481F45" w:rsidP="00481F45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 által nyújtott támogatás/Intézményfinanszírozás</w:t>
            </w:r>
          </w:p>
          <w:p w:rsidR="00481F45" w:rsidRPr="007E64F9" w:rsidRDefault="00481F45" w:rsidP="00481F45">
            <w:pPr>
              <w:jc w:val="center"/>
              <w:rPr>
                <w:b/>
              </w:rPr>
            </w:pPr>
            <w:r>
              <w:rPr>
                <w:b/>
              </w:rPr>
              <w:t>Kiadás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8A1987" w:rsidRDefault="00481F45" w:rsidP="00481F45">
            <w:pPr>
              <w:jc w:val="left"/>
              <w:rPr>
                <w:b/>
                <w:highlight w:val="yellow"/>
              </w:rPr>
            </w:pPr>
            <w:r w:rsidRPr="007E64F9">
              <w:rPr>
                <w:b/>
                <w:color w:val="FF0000"/>
              </w:rPr>
              <w:t>Önkormányzat</w:t>
            </w:r>
          </w:p>
        </w:tc>
        <w:tc>
          <w:tcPr>
            <w:tcW w:w="1984" w:type="dxa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  <w:r w:rsidRPr="007E64F9">
              <w:rPr>
                <w:bCs/>
              </w:rPr>
              <w:t>-47 737 000</w:t>
            </w: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7E64F9" w:rsidRDefault="00481F45" w:rsidP="00481F45">
            <w:pPr>
              <w:rPr>
                <w:b/>
                <w:i/>
                <w:iCs/>
                <w:color w:val="FF0000"/>
              </w:rPr>
            </w:pPr>
            <w:r w:rsidRPr="007E64F9">
              <w:rPr>
                <w:b/>
                <w:i/>
                <w:iCs/>
                <w:color w:val="FF0000"/>
              </w:rPr>
              <w:t>-47 737 000</w:t>
            </w:r>
          </w:p>
        </w:tc>
      </w:tr>
      <w:tr w:rsidR="00481F45" w:rsidRPr="00A13EE8" w:rsidTr="001156BC">
        <w:tc>
          <w:tcPr>
            <w:tcW w:w="3823" w:type="dxa"/>
          </w:tcPr>
          <w:p w:rsidR="00481F45" w:rsidRPr="007E64F9" w:rsidRDefault="00481F45" w:rsidP="00481F4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481F45" w:rsidRPr="007E64F9" w:rsidRDefault="00481F45" w:rsidP="00481F45">
            <w:pPr>
              <w:rPr>
                <w:b/>
                <w:i/>
                <w:iCs/>
                <w:color w:val="FF0000"/>
              </w:rPr>
            </w:pPr>
          </w:p>
        </w:tc>
      </w:tr>
      <w:tr w:rsidR="00481F45" w:rsidRPr="00085DE0" w:rsidTr="00085DE0">
        <w:tc>
          <w:tcPr>
            <w:tcW w:w="3823" w:type="dxa"/>
            <w:shd w:val="clear" w:color="auto" w:fill="FFFF00"/>
          </w:tcPr>
          <w:p w:rsidR="00481F45" w:rsidRPr="0016488F" w:rsidRDefault="00481F45" w:rsidP="00481F45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481F45" w:rsidRPr="00682EE4" w:rsidRDefault="00481F45" w:rsidP="00481F45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:rsidR="00481F45" w:rsidRPr="00682EE4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:rsidR="00481F45" w:rsidRPr="00682EE4" w:rsidRDefault="00481F45" w:rsidP="00481F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345 929 999</w:t>
            </w:r>
          </w:p>
        </w:tc>
      </w:tr>
    </w:tbl>
    <w:p w:rsidR="00431F24" w:rsidRDefault="00431F24" w:rsidP="00431F24">
      <w:pPr>
        <w:rPr>
          <w:color w:val="FF0000"/>
        </w:rPr>
      </w:pPr>
    </w:p>
    <w:p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085DE0">
        <w:rPr>
          <w:b/>
          <w:i/>
          <w:color w:val="000000"/>
        </w:rPr>
        <w:t xml:space="preserve"> alapján a 20</w:t>
      </w:r>
      <w:r w:rsidR="00574005">
        <w:rPr>
          <w:b/>
          <w:i/>
          <w:color w:val="000000"/>
        </w:rPr>
        <w:t>20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 xml:space="preserve">I.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7E64F9">
        <w:rPr>
          <w:b/>
          <w:i/>
          <w:color w:val="000000"/>
        </w:rPr>
        <w:t xml:space="preserve">345 929 999 </w:t>
      </w:r>
      <w:r w:rsidRPr="00C353A6">
        <w:rPr>
          <w:b/>
          <w:i/>
          <w:color w:val="000000"/>
        </w:rPr>
        <w:t>Ft.</w:t>
      </w:r>
    </w:p>
    <w:p w:rsidR="00431F24" w:rsidRDefault="00431F24" w:rsidP="00431F24">
      <w:pPr>
        <w:rPr>
          <w:color w:val="FF0000"/>
        </w:rPr>
      </w:pPr>
    </w:p>
    <w:p w:rsidR="00431F24" w:rsidRDefault="00431F24" w:rsidP="00431F24">
      <w:r>
        <w:t>Fenti módosításokat az előterjesztés mellékletét képező rendelet és annak mellékletei tartalmazzák.</w:t>
      </w:r>
    </w:p>
    <w:p w:rsidR="00431F24" w:rsidRDefault="00431F24" w:rsidP="00A53CD5">
      <w:pPr>
        <w:jc w:val="center"/>
      </w:pPr>
      <w:r>
        <w:t>INDOKOLÁS</w:t>
      </w:r>
    </w:p>
    <w:p w:rsidR="00A53CD5" w:rsidRDefault="00A53CD5" w:rsidP="00A53CD5">
      <w:pPr>
        <w:jc w:val="center"/>
      </w:pPr>
    </w:p>
    <w:p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:rsidR="00431F24" w:rsidRDefault="00431F24" w:rsidP="00431F24"/>
    <w:p w:rsidR="00431F24" w:rsidRDefault="00431F24" w:rsidP="00431F24">
      <w:r>
        <w:t>ELŐZETES HATÁSVIZSGÁLAT</w:t>
      </w:r>
    </w:p>
    <w:p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:rsidR="00431F24" w:rsidRDefault="00431F24" w:rsidP="00431F24"/>
    <w:p w:rsidR="00431F24" w:rsidRDefault="00431F24" w:rsidP="00431F24">
      <w:r>
        <w:rPr>
          <w:u w:val="single"/>
        </w:rPr>
        <w:t>Tájékoztatási kötelezettség:</w:t>
      </w:r>
    </w:p>
    <w:p w:rsidR="00870304" w:rsidRPr="006C5B3A" w:rsidRDefault="00431F24" w:rsidP="006C5B3A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:rsidR="00CF4A11" w:rsidRDefault="00CF4A11" w:rsidP="005533E6">
      <w:pPr>
        <w:rPr>
          <w:b/>
        </w:rPr>
      </w:pPr>
    </w:p>
    <w:p w:rsidR="00CF4A11" w:rsidRDefault="00CF4A11" w:rsidP="005533E6">
      <w:pPr>
        <w:rPr>
          <w:b/>
        </w:rPr>
      </w:pPr>
    </w:p>
    <w:p w:rsidR="00CF4A11" w:rsidRPr="001576C5" w:rsidRDefault="00CF4A11" w:rsidP="005533E6">
      <w:pPr>
        <w:rPr>
          <w:b/>
        </w:rPr>
      </w:pP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lastRenderedPageBreak/>
        <w:t>Rendelet – tervezett</w:t>
      </w: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:rsidR="00874312" w:rsidRDefault="007C5E8A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</w:t>
      </w:r>
      <w:r w:rsidR="00B31968">
        <w:rPr>
          <w:b/>
          <w:bCs/>
        </w:rPr>
        <w:t>20</w:t>
      </w:r>
      <w:r>
        <w:rPr>
          <w:b/>
          <w:bCs/>
        </w:rPr>
        <w:t>. (</w:t>
      </w:r>
      <w:proofErr w:type="gramStart"/>
      <w:r>
        <w:rPr>
          <w:b/>
          <w:bCs/>
        </w:rPr>
        <w:t>V</w:t>
      </w:r>
      <w:r w:rsidR="00874312">
        <w:rPr>
          <w:b/>
          <w:bCs/>
        </w:rPr>
        <w:t>….</w:t>
      </w:r>
      <w:proofErr w:type="gramEnd"/>
      <w:r w:rsidR="00874312">
        <w:rPr>
          <w:b/>
          <w:bCs/>
        </w:rPr>
        <w:t>.</w:t>
      </w:r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:rsidR="00874312" w:rsidRDefault="007C5E8A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Telki Község Önkormányzat 20</w:t>
      </w:r>
      <w:r w:rsidR="00B31968">
        <w:rPr>
          <w:b/>
          <w:bCs/>
        </w:rPr>
        <w:t>20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:rsidR="00874312" w:rsidRPr="0077753A" w:rsidRDefault="007C5E8A" w:rsidP="00874312">
      <w:pPr>
        <w:shd w:val="clear" w:color="auto" w:fill="FFFFFF"/>
        <w:jc w:val="center"/>
      </w:pPr>
      <w:r>
        <w:rPr>
          <w:b/>
          <w:bCs/>
        </w:rPr>
        <w:t xml:space="preserve"> </w:t>
      </w:r>
      <w:r w:rsidR="00B31968">
        <w:rPr>
          <w:b/>
          <w:bCs/>
        </w:rPr>
        <w:t>1</w:t>
      </w:r>
      <w:r>
        <w:rPr>
          <w:b/>
          <w:bCs/>
        </w:rPr>
        <w:t>/20</w:t>
      </w:r>
      <w:r w:rsidR="00B31968">
        <w:rPr>
          <w:b/>
          <w:bCs/>
        </w:rPr>
        <w:t>20</w:t>
      </w:r>
      <w:r>
        <w:rPr>
          <w:b/>
          <w:bCs/>
        </w:rPr>
        <w:t>. (</w:t>
      </w:r>
      <w:r w:rsidR="00B31968">
        <w:rPr>
          <w:b/>
          <w:bCs/>
        </w:rPr>
        <w:t>I</w:t>
      </w:r>
      <w:r>
        <w:rPr>
          <w:b/>
          <w:bCs/>
        </w:rPr>
        <w:t xml:space="preserve">I. </w:t>
      </w:r>
      <w:r w:rsidR="00B31968">
        <w:rPr>
          <w:b/>
          <w:bCs/>
        </w:rPr>
        <w:t>06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 w:rsidR="00417947"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:rsidR="00874312" w:rsidRDefault="00CF4A11" w:rsidP="00CF4A11">
      <w:r w:rsidRPr="00CF4A11">
        <w:t>Telki Község</w:t>
      </w:r>
      <w:r w:rsidR="00F91C66">
        <w:t xml:space="preserve"> Önkormányzat</w:t>
      </w:r>
      <w:r w:rsidRPr="00CF4A11">
        <w:t xml:space="preserve">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</w:t>
      </w:r>
      <w:r w:rsidR="00B31968">
        <w:t>20</w:t>
      </w:r>
      <w:r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:rsidR="00874312" w:rsidRPr="00D71266" w:rsidRDefault="00874312" w:rsidP="00874312">
      <w:pPr>
        <w:jc w:val="center"/>
        <w:rPr>
          <w:b/>
        </w:rPr>
      </w:pPr>
    </w:p>
    <w:p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:rsidR="000F340F" w:rsidRDefault="000F340F" w:rsidP="00874312"/>
    <w:p w:rsidR="000F340F" w:rsidRDefault="000F340F" w:rsidP="000F340F">
      <w:r>
        <w:t>A Képviselő-testület az Önkormány</w:t>
      </w:r>
      <w:r w:rsidR="007C5E8A">
        <w:t>zat és intézményei együttes 20</w:t>
      </w:r>
      <w:r w:rsidR="00B31968">
        <w:t>20</w:t>
      </w:r>
      <w:r>
        <w:t>. évi költségvetését</w:t>
      </w:r>
    </w:p>
    <w:p w:rsidR="000F340F" w:rsidRDefault="000F340F" w:rsidP="000F340F">
      <w:r w:rsidRPr="000F340F">
        <w:rPr>
          <w:b/>
        </w:rPr>
        <w:t xml:space="preserve">                             </w:t>
      </w:r>
      <w:r w:rsidR="00775B6A">
        <w:rPr>
          <w:b/>
        </w:rPr>
        <w:t xml:space="preserve">                        1</w:t>
      </w:r>
      <w:r w:rsidR="009327BE">
        <w:rPr>
          <w:b/>
        </w:rPr>
        <w:t xml:space="preserve"> 308 641 </w:t>
      </w:r>
      <w:proofErr w:type="gramStart"/>
      <w:r w:rsidR="009327BE">
        <w:rPr>
          <w:b/>
        </w:rPr>
        <w:t>999</w:t>
      </w:r>
      <w:r w:rsidR="00B31968">
        <w:rPr>
          <w:b/>
        </w:rPr>
        <w:t xml:space="preserve"> </w:t>
      </w:r>
      <w:r>
        <w:t xml:space="preserve"> Ft</w:t>
      </w:r>
      <w:proofErr w:type="gramEnd"/>
      <w:r>
        <w:t xml:space="preserve"> bevétellel,</w:t>
      </w:r>
    </w:p>
    <w:p w:rsidR="000F340F" w:rsidRDefault="000F340F" w:rsidP="000F340F">
      <w:r w:rsidRPr="000F340F">
        <w:rPr>
          <w:b/>
        </w:rPr>
        <w:t xml:space="preserve">                                      </w:t>
      </w:r>
      <w:r w:rsidR="00775B6A">
        <w:rPr>
          <w:b/>
        </w:rPr>
        <w:t xml:space="preserve">               1</w:t>
      </w:r>
      <w:r w:rsidR="009327BE">
        <w:rPr>
          <w:b/>
        </w:rPr>
        <w:t xml:space="preserve"> 308 641 </w:t>
      </w:r>
      <w:proofErr w:type="gramStart"/>
      <w:r w:rsidR="009327BE">
        <w:rPr>
          <w:b/>
        </w:rPr>
        <w:t>999</w:t>
      </w:r>
      <w:r w:rsidR="00B31968">
        <w:rPr>
          <w:b/>
        </w:rPr>
        <w:t xml:space="preserve"> </w:t>
      </w:r>
      <w:r>
        <w:t xml:space="preserve"> Ft</w:t>
      </w:r>
      <w:proofErr w:type="gramEnd"/>
      <w:r>
        <w:t xml:space="preserve"> kiadással,</w:t>
      </w:r>
    </w:p>
    <w:p w:rsidR="000F340F" w:rsidRDefault="000F340F" w:rsidP="000F340F">
      <w:r>
        <w:t xml:space="preserve">•  </w:t>
      </w:r>
      <w:proofErr w:type="gramStart"/>
      <w:r w:rsidR="009327BE">
        <w:rPr>
          <w:b/>
        </w:rPr>
        <w:t>60</w:t>
      </w:r>
      <w:r>
        <w:t xml:space="preserve">  fő</w:t>
      </w:r>
      <w:proofErr w:type="gramEnd"/>
      <w:r>
        <w:t xml:space="preserve"> költségvetési létszámkeretben </w:t>
      </w:r>
      <w:r w:rsidR="007A66F3">
        <w:t>állapítja meg.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pPr>
        <w:jc w:val="left"/>
      </w:pPr>
    </w:p>
    <w:p w:rsidR="000F340F" w:rsidRDefault="000F340F" w:rsidP="000F340F">
      <w:pPr>
        <w:jc w:val="left"/>
      </w:pPr>
      <w:r w:rsidRPr="000F340F">
        <w:t xml:space="preserve">A Képviselő-testület a </w:t>
      </w:r>
      <w:r w:rsidR="00775B6A">
        <w:rPr>
          <w:b/>
        </w:rPr>
        <w:t>1</w:t>
      </w:r>
      <w:r w:rsidR="009327BE">
        <w:rPr>
          <w:b/>
        </w:rPr>
        <w:t xml:space="preserve"> 308 641 999 </w:t>
      </w:r>
      <w:r>
        <w:t>Ft bevételi főösszegből </w:t>
      </w:r>
    </w:p>
    <w:p w:rsidR="007B68B1" w:rsidRPr="007B68B1" w:rsidRDefault="006B7F65" w:rsidP="006B7F65">
      <w:pPr>
        <w:jc w:val="left"/>
      </w:pPr>
      <w:r>
        <w:t xml:space="preserve">                   </w:t>
      </w:r>
      <w:r w:rsidR="007B68B1" w:rsidRPr="007B68B1">
        <w:t>• a felhalmozási célú bevételt </w:t>
      </w:r>
      <w:r w:rsidR="00775B6A" w:rsidRPr="009327BE">
        <w:rPr>
          <w:b/>
        </w:rPr>
        <w:t>7</w:t>
      </w:r>
      <w:r w:rsidR="009327BE" w:rsidRPr="009327BE">
        <w:rPr>
          <w:b/>
        </w:rPr>
        <w:t>13 237 883</w:t>
      </w:r>
      <w:r w:rsidR="009327BE" w:rsidRPr="009327BE">
        <w:t xml:space="preserve"> </w:t>
      </w:r>
      <w:r w:rsidR="007B68B1" w:rsidRPr="007B68B1">
        <w:t>Ft-ban </w:t>
      </w:r>
      <w:r w:rsidR="007B68B1" w:rsidRPr="007B68B1">
        <w:br/>
      </w:r>
      <w:r>
        <w:t xml:space="preserve">                   </w:t>
      </w:r>
      <w:r w:rsidR="003F3BEE">
        <w:t xml:space="preserve">• a működési célú bevételt    </w:t>
      </w:r>
      <w:r w:rsidR="009327BE">
        <w:rPr>
          <w:b/>
        </w:rPr>
        <w:t xml:space="preserve">594 404 116 </w:t>
      </w:r>
      <w:r w:rsidR="007B68B1" w:rsidRPr="007B68B1">
        <w:t>Ft-ban állapítja meg.</w:t>
      </w:r>
    </w:p>
    <w:p w:rsidR="007B68B1" w:rsidRPr="007B68B1" w:rsidRDefault="007B68B1" w:rsidP="006B7F65">
      <w:pPr>
        <w:jc w:val="left"/>
      </w:pPr>
      <w:r w:rsidRPr="007B68B1">
        <w:t xml:space="preserve">A bevételi főösszeg </w:t>
      </w:r>
      <w:proofErr w:type="spellStart"/>
      <w:r w:rsidRPr="007B68B1">
        <w:t>forrásonkénti</w:t>
      </w:r>
      <w:proofErr w:type="spellEnd"/>
      <w:r w:rsidRPr="007B68B1">
        <w:t xml:space="preserve"> megbontását a rendelet </w:t>
      </w:r>
      <w:r w:rsidR="007A66F3">
        <w:rPr>
          <w:b/>
        </w:rPr>
        <w:t>2</w:t>
      </w:r>
      <w:r w:rsidRPr="0095411D">
        <w:rPr>
          <w:b/>
        </w:rPr>
        <w:t>. számú</w:t>
      </w:r>
      <w:r w:rsidRPr="007B68B1">
        <w:t xml:space="preserve"> melléklete tartalmazza.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r>
        <w:t xml:space="preserve">A Képviselő-testület a </w:t>
      </w:r>
      <w:r w:rsidR="00775B6A">
        <w:rPr>
          <w:b/>
        </w:rPr>
        <w:t>1</w:t>
      </w:r>
      <w:r w:rsidR="009327BE">
        <w:rPr>
          <w:b/>
        </w:rPr>
        <w:t> 308 641 999</w:t>
      </w:r>
      <w:r>
        <w:t xml:space="preserve"> Ft kiadási főösszegből </w:t>
      </w:r>
    </w:p>
    <w:p w:rsidR="007B68B1" w:rsidRDefault="00AC124D" w:rsidP="006B7F65">
      <w:pPr>
        <w:jc w:val="left"/>
      </w:pPr>
      <w:r>
        <w:t xml:space="preserve">                </w:t>
      </w:r>
      <w:r w:rsidR="007B68B1" w:rsidRPr="007B68B1">
        <w:t xml:space="preserve">•  a felhalmozási célú </w:t>
      </w:r>
      <w:proofErr w:type="gramStart"/>
      <w:r w:rsidR="007B68B1" w:rsidRPr="007B68B1">
        <w:t xml:space="preserve">kiadást  </w:t>
      </w:r>
      <w:r w:rsidR="009327BE" w:rsidRPr="009327BE">
        <w:rPr>
          <w:b/>
          <w:bCs/>
        </w:rPr>
        <w:t>702</w:t>
      </w:r>
      <w:proofErr w:type="gramEnd"/>
      <w:r w:rsidR="009327BE" w:rsidRPr="009327BE">
        <w:rPr>
          <w:b/>
          <w:bCs/>
        </w:rPr>
        <w:t> 951 883</w:t>
      </w:r>
      <w:r w:rsidR="007B68B1" w:rsidRPr="007B68B1">
        <w:t xml:space="preserve"> Ft-ban </w:t>
      </w:r>
      <w:r w:rsidR="007B68B1" w:rsidRPr="007B68B1">
        <w:br/>
      </w:r>
      <w:r>
        <w:t xml:space="preserve">                </w:t>
      </w:r>
      <w:r w:rsidR="007B68B1" w:rsidRPr="007B68B1">
        <w:t>• a működési célú kiadást   </w:t>
      </w:r>
      <w:r w:rsidR="007A66F3">
        <w:rPr>
          <w:b/>
        </w:rPr>
        <w:t>6</w:t>
      </w:r>
      <w:r w:rsidR="009327BE">
        <w:rPr>
          <w:b/>
        </w:rPr>
        <w:t>05 690 116</w:t>
      </w:r>
      <w:r w:rsidR="007B68B1" w:rsidRPr="007B68B1">
        <w:t xml:space="preserve"> Ft-ban állapítja meg.</w:t>
      </w:r>
      <w:r w:rsidR="007B68B1" w:rsidRPr="007B68B1">
        <w:br/>
        <w:t>A kiemelt kiadási előirányzat megbontását a rendelet </w:t>
      </w:r>
      <w:r w:rsidR="007A66F3">
        <w:rPr>
          <w:b/>
        </w:rPr>
        <w:t>2</w:t>
      </w:r>
      <w:r w:rsidR="007B68B1" w:rsidRPr="0095411D">
        <w:rPr>
          <w:b/>
        </w:rPr>
        <w:t>. számú</w:t>
      </w:r>
      <w:r w:rsidR="007B68B1" w:rsidRPr="007B68B1">
        <w:t xml:space="preserve"> melléklete tartalmazza.</w:t>
      </w:r>
    </w:p>
    <w:p w:rsidR="0095411D" w:rsidRPr="007B68B1" w:rsidRDefault="0095411D" w:rsidP="006B7F65">
      <w:pPr>
        <w:jc w:val="left"/>
      </w:pPr>
    </w:p>
    <w:p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7. </w:t>
      </w:r>
      <w:proofErr w:type="gramStart"/>
      <w:r>
        <w:t xml:space="preserve">§ </w:t>
      </w:r>
      <w:r w:rsidRPr="00D71266">
        <w:t xml:space="preserve"> </w:t>
      </w:r>
      <w:r>
        <w:t>(</w:t>
      </w:r>
      <w:proofErr w:type="gramEnd"/>
      <w:r>
        <w:t xml:space="preserve">1) bekezdése </w:t>
      </w:r>
      <w:r w:rsidRPr="00D71266">
        <w:t>helyébe az alábbi rendelkezés lép:</w:t>
      </w:r>
    </w:p>
    <w:p w:rsidR="000F340F" w:rsidRDefault="000F340F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Község </w:t>
      </w:r>
      <w:r w:rsidRPr="000F340F">
        <w:rPr>
          <w:b/>
          <w:lang w:eastAsia="ar-SA"/>
        </w:rPr>
        <w:t>Önkormányzata</w:t>
      </w:r>
      <w:r w:rsidR="007A66F3">
        <w:rPr>
          <w:lang w:eastAsia="ar-SA"/>
        </w:rPr>
        <w:t xml:space="preserve"> 20</w:t>
      </w:r>
      <w:r w:rsidR="009327BE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 </w:t>
      </w:r>
      <w:r w:rsidR="004911E0">
        <w:rPr>
          <w:b/>
          <w:lang w:eastAsia="ar-SA"/>
        </w:rPr>
        <w:t>1</w:t>
      </w:r>
      <w:r w:rsidR="009327BE">
        <w:rPr>
          <w:b/>
          <w:lang w:eastAsia="ar-SA"/>
        </w:rPr>
        <w:t> 265 083 999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 xml:space="preserve">                                             </w:t>
      </w:r>
      <w:r w:rsidR="004911E0">
        <w:rPr>
          <w:b/>
          <w:lang w:eastAsia="ar-SA"/>
        </w:rPr>
        <w:t>1</w:t>
      </w:r>
      <w:r w:rsidR="009327BE">
        <w:rPr>
          <w:b/>
          <w:lang w:eastAsia="ar-SA"/>
        </w:rPr>
        <w:t> 265 083 999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proofErr w:type="gramStart"/>
      <w:r w:rsidR="009327BE">
        <w:rPr>
          <w:b/>
          <w:lang w:eastAsia="ar-SA"/>
        </w:rPr>
        <w:t>10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f</w:t>
      </w:r>
      <w:r w:rsidR="007A66F3">
        <w:rPr>
          <w:lang w:eastAsia="ar-SA"/>
        </w:rPr>
        <w:t>ő</w:t>
      </w:r>
      <w:proofErr w:type="gramEnd"/>
      <w:r w:rsidR="007A66F3">
        <w:rPr>
          <w:lang w:eastAsia="ar-SA"/>
        </w:rPr>
        <w:t xml:space="preserve"> költségvetési létszámkeretben</w:t>
      </w:r>
      <w:r w:rsidRPr="000F340F">
        <w:rPr>
          <w:lang w:eastAsia="ar-SA"/>
        </w:rPr>
        <w:t xml:space="preserve"> állapítja meg 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br/>
        <w:t xml:space="preserve">A Képviselő-testület az </w:t>
      </w:r>
      <w:proofErr w:type="gramStart"/>
      <w:r w:rsidRPr="000F340F">
        <w:rPr>
          <w:b/>
          <w:lang w:eastAsia="ar-SA"/>
        </w:rPr>
        <w:t>Önkormányzat</w:t>
      </w:r>
      <w:r w:rsidRPr="000F340F">
        <w:rPr>
          <w:lang w:eastAsia="ar-SA"/>
        </w:rPr>
        <w:t xml:space="preserve">  </w:t>
      </w:r>
      <w:r w:rsidR="007A66F3">
        <w:rPr>
          <w:b/>
          <w:lang w:eastAsia="ar-SA"/>
        </w:rPr>
        <w:t>1</w:t>
      </w:r>
      <w:proofErr w:type="gramEnd"/>
      <w:r w:rsidR="009327BE">
        <w:rPr>
          <w:b/>
          <w:lang w:eastAsia="ar-SA"/>
        </w:rPr>
        <w:t> 265 083 999</w:t>
      </w:r>
      <w:r w:rsidRPr="000F340F">
        <w:rPr>
          <w:lang w:eastAsia="ar-SA"/>
        </w:rPr>
        <w:t xml:space="preserve"> Ft bevételi főösszegből </w:t>
      </w:r>
      <w:r w:rsidRPr="000F340F">
        <w:rPr>
          <w:lang w:eastAsia="ar-SA"/>
        </w:rPr>
        <w:br/>
        <w:t xml:space="preserve">• a felhalmozási célú bevételt  </w:t>
      </w:r>
      <w:r w:rsidR="004911E0">
        <w:rPr>
          <w:b/>
          <w:lang w:eastAsia="ar-SA"/>
        </w:rPr>
        <w:t>7</w:t>
      </w:r>
      <w:r w:rsidR="009327BE">
        <w:rPr>
          <w:b/>
          <w:lang w:eastAsia="ar-SA"/>
        </w:rPr>
        <w:t>13 237 883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bevételt  </w:t>
      </w:r>
      <w:r w:rsidR="009327BE" w:rsidRPr="009327BE">
        <w:rPr>
          <w:b/>
          <w:bCs/>
          <w:lang w:eastAsia="ar-SA"/>
        </w:rPr>
        <w:t>551 846 116</w:t>
      </w:r>
      <w:r w:rsidRPr="000F340F">
        <w:rPr>
          <w:lang w:eastAsia="ar-SA"/>
        </w:rPr>
        <w:t xml:space="preserve"> Ft-ban állapítja meg.</w:t>
      </w:r>
      <w:r w:rsidRPr="000F340F">
        <w:rPr>
          <w:lang w:eastAsia="ar-SA"/>
        </w:rPr>
        <w:br/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r w:rsidR="005D5FCF">
        <w:rPr>
          <w:b/>
          <w:lang w:eastAsia="ar-SA"/>
        </w:rPr>
        <w:t>3</w:t>
      </w:r>
      <w:r w:rsidRPr="000F340F">
        <w:rPr>
          <w:b/>
          <w:lang w:eastAsia="ar-SA"/>
        </w:rPr>
        <w:t>.</w:t>
      </w:r>
      <w:r w:rsidR="00791011" w:rsidRPr="00791011">
        <w:t xml:space="preserve"> </w:t>
      </w:r>
      <w:r w:rsidR="00791011" w:rsidRPr="00791011">
        <w:rPr>
          <w:b/>
          <w:lang w:eastAsia="ar-SA"/>
        </w:rPr>
        <w:t>számú melléklete</w:t>
      </w:r>
      <w:r w:rsidRPr="000F340F">
        <w:rPr>
          <w:lang w:eastAsia="ar-SA"/>
        </w:rPr>
        <w:t xml:space="preserve"> tartalmazza.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proofErr w:type="gramStart"/>
      <w:r w:rsidRPr="000F340F">
        <w:rPr>
          <w:lang w:eastAsia="ar-SA"/>
        </w:rPr>
        <w:t>A  Képviselő</w:t>
      </w:r>
      <w:proofErr w:type="gramEnd"/>
      <w:r w:rsidRPr="000F340F">
        <w:rPr>
          <w:lang w:eastAsia="ar-SA"/>
        </w:rPr>
        <w:t xml:space="preserve">-testület az </w:t>
      </w:r>
      <w:r w:rsidRPr="000F340F">
        <w:rPr>
          <w:b/>
          <w:lang w:eastAsia="ar-SA"/>
        </w:rPr>
        <w:t>Önkormányzat 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5D5FCF">
        <w:rPr>
          <w:b/>
          <w:lang w:eastAsia="ar-SA"/>
        </w:rPr>
        <w:t xml:space="preserve"> 265 083 999</w:t>
      </w:r>
      <w:r w:rsidRPr="000F340F">
        <w:rPr>
          <w:lang w:eastAsia="ar-SA"/>
        </w:rPr>
        <w:t xml:space="preserve">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DF4C41">
        <w:rPr>
          <w:b/>
          <w:lang w:eastAsia="ar-SA"/>
        </w:rPr>
        <w:t>565 301 883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 a működési célú kiadást      </w:t>
      </w:r>
      <w:r w:rsidR="00DF4C41">
        <w:rPr>
          <w:b/>
          <w:lang w:eastAsia="ar-SA"/>
        </w:rPr>
        <w:t xml:space="preserve"> 699 78 116 </w:t>
      </w:r>
      <w:r w:rsidRPr="000F340F">
        <w:rPr>
          <w:lang w:eastAsia="ar-SA"/>
        </w:rPr>
        <w:t>Ft-ban</w:t>
      </w:r>
      <w:r w:rsidRPr="000F340F">
        <w:rPr>
          <w:lang w:eastAsia="ar-SA"/>
        </w:rPr>
        <w:br/>
        <w:t xml:space="preserve">                        Ebből: finanszírozási kiadást </w:t>
      </w:r>
      <w:r w:rsidR="00DF4C41">
        <w:rPr>
          <w:b/>
          <w:lang w:eastAsia="ar-SA"/>
        </w:rPr>
        <w:t xml:space="preserve">308 223 000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5D5FCF">
        <w:rPr>
          <w:b/>
          <w:lang w:eastAsia="ar-SA"/>
        </w:rPr>
        <w:t>3.</w:t>
      </w:r>
      <w:r w:rsidR="00791011">
        <w:rPr>
          <w:b/>
          <w:lang w:eastAsia="ar-SA"/>
        </w:rPr>
        <w:t xml:space="preserve"> </w:t>
      </w:r>
      <w:r w:rsidR="00791011" w:rsidRPr="00791011">
        <w:rPr>
          <w:b/>
          <w:lang w:eastAsia="ar-SA"/>
        </w:rPr>
        <w:t xml:space="preserve">számú melléklete </w:t>
      </w:r>
      <w:r w:rsidRPr="000F340F">
        <w:rPr>
          <w:lang w:eastAsia="ar-SA"/>
        </w:rPr>
        <w:t>tartalmazza.</w:t>
      </w:r>
    </w:p>
    <w:p w:rsidR="0095411D" w:rsidRPr="0095411D" w:rsidRDefault="0095411D" w:rsidP="0095411D">
      <w:pPr>
        <w:jc w:val="left"/>
      </w:pPr>
    </w:p>
    <w:p w:rsidR="0095411D" w:rsidRDefault="0095411D" w:rsidP="0095411D">
      <w:pPr>
        <w:jc w:val="center"/>
        <w:rPr>
          <w:b/>
        </w:rPr>
      </w:pPr>
      <w:bookmarkStart w:id="2" w:name="_Hlk40274930"/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bookmarkEnd w:id="2"/>
    <w:p w:rsidR="00DF4C41" w:rsidRDefault="00DF4C41" w:rsidP="0095411D">
      <w:pPr>
        <w:jc w:val="center"/>
        <w:rPr>
          <w:b/>
        </w:rPr>
      </w:pP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Rendelet 8. § (1) bekezdése helyébe az alábbi rendelkezés lép:</w:t>
      </w:r>
    </w:p>
    <w:p w:rsidR="00DF4C41" w:rsidRPr="00DF4C41" w:rsidRDefault="00DF4C41" w:rsidP="00DF4C41">
      <w:pPr>
        <w:jc w:val="left"/>
        <w:rPr>
          <w:b/>
        </w:rPr>
      </w:pP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/>
        </w:rPr>
        <w:t xml:space="preserve">(1) </w:t>
      </w:r>
      <w:r w:rsidRPr="00DF4C41">
        <w:rPr>
          <w:bCs/>
        </w:rPr>
        <w:t xml:space="preserve">A Képviselő-testület </w:t>
      </w:r>
      <w:r>
        <w:rPr>
          <w:b/>
        </w:rPr>
        <w:t xml:space="preserve">Kodolányi János Közösségi Ház és Könyvtár </w:t>
      </w:r>
      <w:r w:rsidRPr="00DF4C41">
        <w:rPr>
          <w:bCs/>
        </w:rPr>
        <w:t>2020. évi költségvetését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                                            </w:t>
      </w:r>
      <w:r w:rsidRPr="00DF4C41">
        <w:rPr>
          <w:b/>
        </w:rPr>
        <w:t>20 974 </w:t>
      </w:r>
      <w:proofErr w:type="gramStart"/>
      <w:r w:rsidRPr="00DF4C41">
        <w:rPr>
          <w:b/>
        </w:rPr>
        <w:t xml:space="preserve">000  </w:t>
      </w:r>
      <w:r w:rsidRPr="00DF4C41">
        <w:rPr>
          <w:bCs/>
        </w:rPr>
        <w:t>Ft</w:t>
      </w:r>
      <w:proofErr w:type="gramEnd"/>
      <w:r w:rsidRPr="00DF4C41">
        <w:rPr>
          <w:bCs/>
        </w:rPr>
        <w:t xml:space="preserve"> bevétellel,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                                            </w:t>
      </w:r>
      <w:r w:rsidRPr="00DF4C41">
        <w:rPr>
          <w:b/>
        </w:rPr>
        <w:t>20 974 </w:t>
      </w:r>
      <w:proofErr w:type="gramStart"/>
      <w:r w:rsidRPr="00DF4C41">
        <w:rPr>
          <w:b/>
        </w:rPr>
        <w:t>000</w:t>
      </w:r>
      <w:r>
        <w:rPr>
          <w:bCs/>
        </w:rPr>
        <w:t xml:space="preserve"> </w:t>
      </w:r>
      <w:r w:rsidRPr="00DF4C41">
        <w:rPr>
          <w:bCs/>
        </w:rPr>
        <w:t xml:space="preserve"> Ft</w:t>
      </w:r>
      <w:proofErr w:type="gramEnd"/>
      <w:r w:rsidRPr="00DF4C41">
        <w:rPr>
          <w:bCs/>
        </w:rPr>
        <w:t xml:space="preserve"> kiadással,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</w:t>
      </w:r>
      <w:r>
        <w:rPr>
          <w:bCs/>
        </w:rPr>
        <w:t>3</w:t>
      </w:r>
      <w:r w:rsidRPr="00DF4C41">
        <w:rPr>
          <w:bCs/>
        </w:rPr>
        <w:t xml:space="preserve"> fő költségvetési létszámkeretben állapítja meg</w:t>
      </w:r>
    </w:p>
    <w:p w:rsidR="00DF4C41" w:rsidRPr="00DF4C41" w:rsidRDefault="00DF4C41" w:rsidP="00DF4C41">
      <w:pPr>
        <w:jc w:val="left"/>
        <w:rPr>
          <w:bCs/>
        </w:rPr>
      </w:pP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Képviselő-testület a </w:t>
      </w:r>
      <w:bookmarkStart w:id="3" w:name="_Hlk40274668"/>
      <w:r w:rsidRPr="00DF4C41">
        <w:rPr>
          <w:b/>
        </w:rPr>
        <w:t>Kodolányi János Közöségi Ház és Könyvtár</w:t>
      </w:r>
      <w:r>
        <w:rPr>
          <w:bCs/>
        </w:rPr>
        <w:t xml:space="preserve"> </w:t>
      </w:r>
      <w:r w:rsidRPr="00DF4C41">
        <w:rPr>
          <w:b/>
        </w:rPr>
        <w:t xml:space="preserve">20 974 000 </w:t>
      </w:r>
      <w:bookmarkEnd w:id="3"/>
      <w:r w:rsidRPr="00DF4C41">
        <w:rPr>
          <w:b/>
        </w:rPr>
        <w:t>Ft</w:t>
      </w:r>
      <w:r w:rsidRPr="00DF4C41">
        <w:rPr>
          <w:bCs/>
        </w:rPr>
        <w:t xml:space="preserve"> bevételi főösszegből 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finanszírozási bevételt   </w:t>
      </w:r>
      <w:r w:rsidRPr="00DF4C41">
        <w:rPr>
          <w:b/>
        </w:rPr>
        <w:t>20 774 000 Ft-ban</w:t>
      </w:r>
      <w:r w:rsidRPr="00DF4C41">
        <w:rPr>
          <w:bCs/>
        </w:rPr>
        <w:t xml:space="preserve"> 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működési célú saját bevételt   </w:t>
      </w:r>
      <w:r w:rsidRPr="00DF4C41">
        <w:rPr>
          <w:b/>
        </w:rPr>
        <w:t>200 000</w:t>
      </w:r>
      <w:r>
        <w:rPr>
          <w:bCs/>
        </w:rPr>
        <w:t xml:space="preserve"> </w:t>
      </w:r>
      <w:r w:rsidRPr="00DF4C41">
        <w:rPr>
          <w:bCs/>
        </w:rPr>
        <w:t>Ft-ban állapítja meg.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bevételi főösszeg </w:t>
      </w:r>
      <w:proofErr w:type="spellStart"/>
      <w:r w:rsidRPr="00DF4C41">
        <w:rPr>
          <w:bCs/>
        </w:rPr>
        <w:t>forrásonkénti</w:t>
      </w:r>
      <w:proofErr w:type="spellEnd"/>
      <w:r w:rsidRPr="00DF4C41">
        <w:rPr>
          <w:bCs/>
        </w:rPr>
        <w:t xml:space="preserve"> megbontását a rendelet </w:t>
      </w:r>
      <w:r w:rsidRPr="00DF4C41">
        <w:rPr>
          <w:b/>
        </w:rPr>
        <w:t>3. számú melléklete</w:t>
      </w:r>
      <w:r>
        <w:rPr>
          <w:bCs/>
        </w:rPr>
        <w:t xml:space="preserve"> és </w:t>
      </w:r>
      <w:proofErr w:type="gramStart"/>
      <w:r w:rsidRPr="00DF4C41">
        <w:rPr>
          <w:b/>
        </w:rPr>
        <w:t>a  4.2.</w:t>
      </w:r>
      <w:proofErr w:type="gramEnd"/>
      <w:r w:rsidRPr="00DF4C41">
        <w:rPr>
          <w:b/>
        </w:rPr>
        <w:t xml:space="preserve"> számú melléklet</w:t>
      </w:r>
      <w:r w:rsidRPr="00DF4C41">
        <w:rPr>
          <w:bCs/>
        </w:rPr>
        <w:t xml:space="preserve"> tartalmazza.</w:t>
      </w:r>
    </w:p>
    <w:p w:rsidR="00DF4C41" w:rsidRPr="00DF4C41" w:rsidRDefault="00DF4C41" w:rsidP="00DF4C41">
      <w:pPr>
        <w:jc w:val="left"/>
        <w:rPr>
          <w:bCs/>
        </w:rPr>
      </w:pP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Képviselő-testület a</w:t>
      </w:r>
      <w:r w:rsidRPr="00DF4C41">
        <w:t xml:space="preserve"> </w:t>
      </w:r>
      <w:r w:rsidRPr="00DF4C41">
        <w:rPr>
          <w:b/>
        </w:rPr>
        <w:t xml:space="preserve">Kodolányi János Közöségi Ház és Könyvtár 20 974 </w:t>
      </w:r>
      <w:proofErr w:type="gramStart"/>
      <w:r w:rsidRPr="00DF4C41">
        <w:rPr>
          <w:b/>
        </w:rPr>
        <w:t xml:space="preserve">000  </w:t>
      </w:r>
      <w:r w:rsidRPr="00DF4C41">
        <w:rPr>
          <w:bCs/>
        </w:rPr>
        <w:t>Ft</w:t>
      </w:r>
      <w:proofErr w:type="gramEnd"/>
      <w:r w:rsidRPr="00DF4C41">
        <w:rPr>
          <w:bCs/>
        </w:rPr>
        <w:t xml:space="preserve"> kiadási főösszegből 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 a felhalmozási célú kiadást   </w:t>
      </w:r>
      <w:r w:rsidRPr="00DF4C41">
        <w:rPr>
          <w:b/>
        </w:rPr>
        <w:t>385 000</w:t>
      </w:r>
      <w:r w:rsidRPr="00DF4C41">
        <w:rPr>
          <w:bCs/>
        </w:rPr>
        <w:t xml:space="preserve"> Ft-ban </w:t>
      </w:r>
    </w:p>
    <w:p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működési célú </w:t>
      </w:r>
      <w:proofErr w:type="gramStart"/>
      <w:r w:rsidRPr="00DF4C41">
        <w:rPr>
          <w:bCs/>
        </w:rPr>
        <w:t xml:space="preserve">kiadást  </w:t>
      </w:r>
      <w:r w:rsidRPr="00DF4C41">
        <w:rPr>
          <w:b/>
        </w:rPr>
        <w:t>20</w:t>
      </w:r>
      <w:proofErr w:type="gramEnd"/>
      <w:r w:rsidRPr="00DF4C41">
        <w:rPr>
          <w:b/>
        </w:rPr>
        <w:t> 589 000</w:t>
      </w:r>
      <w:r w:rsidRPr="00DF4C41">
        <w:rPr>
          <w:bCs/>
        </w:rPr>
        <w:t xml:space="preserve"> Ft-ban állapítja meg.</w:t>
      </w:r>
    </w:p>
    <w:p w:rsidR="00DF4C41" w:rsidRPr="00DF4C41" w:rsidRDefault="00DF4C41" w:rsidP="00DF4C41">
      <w:pPr>
        <w:jc w:val="left"/>
        <w:rPr>
          <w:b/>
        </w:rPr>
      </w:pPr>
      <w:r w:rsidRPr="00DF4C41">
        <w:rPr>
          <w:bCs/>
        </w:rPr>
        <w:t>Kiemelt kiadási előirányzat megbontását a rendelet</w:t>
      </w:r>
      <w:r w:rsidRPr="00DF4C41">
        <w:rPr>
          <w:b/>
        </w:rPr>
        <w:t xml:space="preserve"> 3. számú melléklete és </w:t>
      </w:r>
      <w:proofErr w:type="gramStart"/>
      <w:r w:rsidRPr="00DF4C41">
        <w:rPr>
          <w:b/>
        </w:rPr>
        <w:t>a  4.</w:t>
      </w:r>
      <w:r>
        <w:rPr>
          <w:b/>
        </w:rPr>
        <w:t>2</w:t>
      </w:r>
      <w:r w:rsidRPr="00DF4C41">
        <w:rPr>
          <w:b/>
        </w:rPr>
        <w:t>.</w:t>
      </w:r>
      <w:proofErr w:type="gramEnd"/>
      <w:r w:rsidRPr="00DF4C41">
        <w:rPr>
          <w:b/>
        </w:rPr>
        <w:t xml:space="preserve"> számú melléklet tartalmazza.</w:t>
      </w:r>
    </w:p>
    <w:p w:rsidR="00DF4C41" w:rsidRPr="00D71266" w:rsidRDefault="00DF4C41" w:rsidP="00DF4C41">
      <w:pPr>
        <w:jc w:val="left"/>
        <w:rPr>
          <w:b/>
        </w:rPr>
      </w:pPr>
    </w:p>
    <w:p w:rsidR="0095411D" w:rsidRDefault="00DF4C41" w:rsidP="0095411D">
      <w:pPr>
        <w:jc w:val="center"/>
        <w:rPr>
          <w:b/>
        </w:rPr>
      </w:pPr>
      <w:r w:rsidRPr="00DF4C41">
        <w:rPr>
          <w:b/>
        </w:rPr>
        <w:t xml:space="preserve">  </w:t>
      </w:r>
      <w:r>
        <w:rPr>
          <w:b/>
        </w:rPr>
        <w:t>6</w:t>
      </w:r>
      <w:r w:rsidRPr="00DF4C41">
        <w:rPr>
          <w:b/>
        </w:rPr>
        <w:t>.§</w:t>
      </w:r>
    </w:p>
    <w:p w:rsidR="008D18E2" w:rsidRPr="00D71266" w:rsidRDefault="008D18E2" w:rsidP="0095411D">
      <w:pPr>
        <w:jc w:val="center"/>
        <w:rPr>
          <w:b/>
        </w:rPr>
      </w:pPr>
    </w:p>
    <w:p w:rsidR="0095411D" w:rsidRDefault="0095411D" w:rsidP="0095411D">
      <w:r>
        <w:t xml:space="preserve">A Rendelet </w:t>
      </w:r>
      <w:r w:rsidR="00DF4C41">
        <w:t>9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DF4C41" w:rsidRDefault="00DF4C41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</w:t>
      </w:r>
      <w:r w:rsidR="008D18E2">
        <w:rPr>
          <w:lang w:eastAsia="ar-SA"/>
        </w:rPr>
        <w:t xml:space="preserve">Község </w:t>
      </w:r>
      <w:r w:rsidRPr="000F340F">
        <w:rPr>
          <w:b/>
          <w:lang w:eastAsia="ar-SA"/>
        </w:rPr>
        <w:t>Polgármesteri Hivatala</w:t>
      </w:r>
      <w:r w:rsidR="00791011">
        <w:rPr>
          <w:lang w:eastAsia="ar-SA"/>
        </w:rPr>
        <w:t xml:space="preserve"> 20</w:t>
      </w:r>
      <w:r w:rsidR="00DF4C41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352CE8">
        <w:rPr>
          <w:b/>
          <w:lang w:eastAsia="ar-SA"/>
        </w:rPr>
        <w:t>161 637 000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 xml:space="preserve">61 637 000 </w:t>
      </w:r>
      <w:r w:rsidRPr="000F340F">
        <w:rPr>
          <w:lang w:eastAsia="ar-SA"/>
        </w:rPr>
        <w:t>Ft kiadással,</w:t>
      </w:r>
      <w:r w:rsidRPr="000F340F">
        <w:rPr>
          <w:lang w:eastAsia="ar-SA"/>
        </w:rPr>
        <w:br/>
      </w:r>
      <w:r w:rsidRPr="000F340F">
        <w:rPr>
          <w:b/>
          <w:lang w:eastAsia="ar-SA"/>
        </w:rPr>
        <w:t>• 16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fő költségvetési létszámkeretben állapítja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="00352CE8">
        <w:rPr>
          <w:lang w:eastAsia="ar-SA"/>
        </w:rPr>
        <w:t xml:space="preserve">Telki Község </w:t>
      </w:r>
      <w:r w:rsidRPr="000F340F">
        <w:rPr>
          <w:b/>
          <w:lang w:eastAsia="ar-SA"/>
        </w:rPr>
        <w:t>Polg</w:t>
      </w:r>
      <w:r w:rsidR="004911E0">
        <w:rPr>
          <w:b/>
          <w:lang w:eastAsia="ar-SA"/>
        </w:rPr>
        <w:t xml:space="preserve">ármesteri Hivatal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 xml:space="preserve">61 637 000 </w:t>
      </w:r>
      <w:r w:rsidRPr="000F340F">
        <w:rPr>
          <w:lang w:eastAsia="ar-SA"/>
        </w:rPr>
        <w:t>Ft bevételi főösszegből </w:t>
      </w:r>
      <w:r w:rsidRPr="000F340F">
        <w:rPr>
          <w:lang w:eastAsia="ar-SA"/>
        </w:rPr>
        <w:br/>
        <w:t>• a finanszírozási bevételt   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>3</w:t>
      </w:r>
      <w:r w:rsidR="00352CE8">
        <w:rPr>
          <w:b/>
          <w:lang w:eastAsia="ar-SA"/>
        </w:rPr>
        <w:t xml:space="preserve">0 560 000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 xml:space="preserve">• a működési célú saját bevételt   </w:t>
      </w:r>
      <w:r w:rsidR="00352CE8">
        <w:rPr>
          <w:b/>
          <w:lang w:eastAsia="ar-SA"/>
        </w:rPr>
        <w:t xml:space="preserve">31 037 000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</w:r>
      <w:r w:rsidRPr="000F340F">
        <w:rPr>
          <w:lang w:eastAsia="ar-SA"/>
        </w:rPr>
        <w:lastRenderedPageBreak/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bookmarkStart w:id="4" w:name="_Hlk40275361"/>
      <w:r w:rsidR="00352CE8" w:rsidRPr="00352CE8">
        <w:rPr>
          <w:b/>
          <w:bCs/>
          <w:lang w:eastAsia="ar-SA"/>
        </w:rPr>
        <w:t>3.számú melléklete</w:t>
      </w:r>
      <w:r w:rsidR="00352CE8">
        <w:rPr>
          <w:b/>
          <w:lang w:eastAsia="ar-SA"/>
        </w:rPr>
        <w:t xml:space="preserve"> és a</w:t>
      </w:r>
      <w:r w:rsidRPr="00352CE8">
        <w:rPr>
          <w:b/>
          <w:lang w:eastAsia="ar-SA"/>
        </w:rPr>
        <w:t xml:space="preserve"> </w:t>
      </w:r>
      <w:bookmarkEnd w:id="4"/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 t</w:t>
      </w:r>
      <w:r w:rsidRPr="000F340F">
        <w:rPr>
          <w:lang w:eastAsia="ar-SA"/>
        </w:rPr>
        <w:t>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="00352CE8">
        <w:rPr>
          <w:lang w:eastAsia="ar-SA"/>
        </w:rPr>
        <w:t xml:space="preserve">Telki Község </w:t>
      </w:r>
      <w:r w:rsidRPr="00352CE8">
        <w:rPr>
          <w:b/>
          <w:bCs/>
          <w:lang w:eastAsia="ar-SA"/>
        </w:rPr>
        <w:t>Polgármesteri Hivatal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 xml:space="preserve">61 637 000 </w:t>
      </w:r>
      <w:r w:rsidRPr="000F340F">
        <w:rPr>
          <w:lang w:eastAsia="ar-SA"/>
        </w:rPr>
        <w:t>Ft kiadási főösszegből 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•  a felhalmozási célú kiadást  </w:t>
      </w:r>
      <w:r w:rsidRPr="000F340F">
        <w:rPr>
          <w:b/>
          <w:lang w:eastAsia="ar-SA"/>
        </w:rPr>
        <w:t xml:space="preserve"> </w:t>
      </w:r>
      <w:r w:rsidR="00352CE8">
        <w:rPr>
          <w:b/>
          <w:lang w:eastAsia="ar-SA"/>
        </w:rPr>
        <w:t>170 000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</w:t>
      </w:r>
      <w:proofErr w:type="gramStart"/>
      <w:r w:rsidRPr="000F340F">
        <w:rPr>
          <w:lang w:eastAsia="ar-SA"/>
        </w:rPr>
        <w:t>kiadást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61</w:t>
      </w:r>
      <w:proofErr w:type="gramEnd"/>
      <w:r w:rsidR="00352CE8">
        <w:rPr>
          <w:b/>
          <w:lang w:eastAsia="ar-SA"/>
        </w:rPr>
        <w:t xml:space="preserve"> 467 000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>Kiemelt kiadási előirányzat megbontását a rendelet</w:t>
      </w:r>
      <w:r w:rsidR="00352CE8">
        <w:rPr>
          <w:lang w:eastAsia="ar-SA"/>
        </w:rPr>
        <w:t xml:space="preserve"> </w:t>
      </w:r>
      <w:r w:rsidR="00352CE8" w:rsidRPr="00352CE8">
        <w:rPr>
          <w:b/>
          <w:bCs/>
          <w:lang w:eastAsia="ar-SA"/>
        </w:rPr>
        <w:t>3.számú melléklete</w:t>
      </w:r>
      <w:r w:rsidR="00352CE8" w:rsidRPr="00352CE8">
        <w:rPr>
          <w:lang w:eastAsia="ar-SA"/>
        </w:rPr>
        <w:t xml:space="preserve"> és a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tartalmazza.</w:t>
      </w:r>
    </w:p>
    <w:p w:rsidR="00DA5C95" w:rsidRPr="00D71266" w:rsidRDefault="00DA5C95" w:rsidP="00352CE8">
      <w:pPr>
        <w:rPr>
          <w:b/>
        </w:rPr>
      </w:pPr>
    </w:p>
    <w:p w:rsidR="000F340F" w:rsidRPr="002F1EBB" w:rsidRDefault="00352CE8" w:rsidP="000F340F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7</w:t>
      </w:r>
      <w:r w:rsidR="000F340F" w:rsidRPr="002F1EBB">
        <w:rPr>
          <w:b/>
          <w:bCs/>
        </w:rPr>
        <w:t>. §.</w:t>
      </w:r>
    </w:p>
    <w:p w:rsidR="000F340F" w:rsidRDefault="000F340F" w:rsidP="000F340F">
      <w:pPr>
        <w:jc w:val="center"/>
      </w:pPr>
    </w:p>
    <w:p w:rsidR="00DA5C95" w:rsidRDefault="00DA5C95" w:rsidP="00DA5C95">
      <w:r>
        <w:t xml:space="preserve">A Rendelet </w:t>
      </w:r>
      <w:r w:rsidR="00352CE8">
        <w:t>10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0F340F" w:rsidRDefault="000F340F" w:rsidP="00DA5C95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a Telki </w:t>
      </w:r>
      <w:r w:rsidR="00352CE8" w:rsidRPr="00352CE8">
        <w:rPr>
          <w:b/>
          <w:bCs/>
          <w:lang w:eastAsia="ar-SA"/>
        </w:rPr>
        <w:t>Zöldman</w:t>
      </w:r>
      <w:r w:rsidR="00352CE8">
        <w:rPr>
          <w:lang w:eastAsia="ar-SA"/>
        </w:rPr>
        <w:t xml:space="preserve">ó </w:t>
      </w:r>
      <w:r w:rsidRPr="000F340F">
        <w:rPr>
          <w:b/>
          <w:lang w:eastAsia="ar-SA"/>
        </w:rPr>
        <w:t>Óvod</w:t>
      </w:r>
      <w:r w:rsidR="00791011">
        <w:rPr>
          <w:lang w:eastAsia="ar-SA"/>
        </w:rPr>
        <w:t xml:space="preserve">a </w:t>
      </w:r>
      <w:r w:rsidR="00352CE8">
        <w:rPr>
          <w:lang w:eastAsia="ar-SA"/>
        </w:rPr>
        <w:t>2020</w:t>
      </w:r>
      <w:r w:rsidRPr="000F340F">
        <w:rPr>
          <w:lang w:eastAsia="ar-SA"/>
        </w:rPr>
        <w:t>. évi költségvetését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>                    </w:t>
      </w:r>
      <w:r w:rsidR="00BF3B2E">
        <w:rPr>
          <w:b/>
          <w:lang w:eastAsia="ar-SA"/>
        </w:rPr>
        <w:t>                          1</w:t>
      </w:r>
      <w:r w:rsidR="00352CE8">
        <w:rPr>
          <w:b/>
          <w:lang w:eastAsia="ar-SA"/>
        </w:rPr>
        <w:t xml:space="preserve">69 170 000 </w:t>
      </w:r>
      <w:r w:rsidRPr="000F340F">
        <w:rPr>
          <w:lang w:eastAsia="ar-SA"/>
        </w:rPr>
        <w:t>Ft bevétellel,</w:t>
      </w:r>
      <w:r w:rsidRPr="000F340F">
        <w:rPr>
          <w:lang w:eastAsia="ar-SA"/>
        </w:rPr>
        <w:br/>
        <w:t xml:space="preserve">                                             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69 170 000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>3</w:t>
      </w:r>
      <w:r w:rsidR="00791011">
        <w:rPr>
          <w:b/>
          <w:lang w:eastAsia="ar-SA"/>
        </w:rPr>
        <w:t>1</w:t>
      </w:r>
      <w:r w:rsidRPr="000F340F">
        <w:rPr>
          <w:lang w:eastAsia="ar-SA"/>
        </w:rPr>
        <w:t xml:space="preserve"> fő költségvetési </w:t>
      </w:r>
      <w:proofErr w:type="gramStart"/>
      <w:r w:rsidRPr="000F340F">
        <w:rPr>
          <w:lang w:eastAsia="ar-SA"/>
        </w:rPr>
        <w:t>létszámkeretben  állapítja</w:t>
      </w:r>
      <w:proofErr w:type="gramEnd"/>
      <w:r w:rsidRPr="000F340F">
        <w:rPr>
          <w:lang w:eastAsia="ar-SA"/>
        </w:rPr>
        <w:t xml:space="preserve">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69 170 000</w:t>
      </w:r>
      <w:r w:rsidRPr="000F340F">
        <w:rPr>
          <w:lang w:eastAsia="ar-SA"/>
        </w:rPr>
        <w:t xml:space="preserve"> Ft bevételi főösszegből </w:t>
      </w:r>
      <w:r w:rsidRPr="000F340F">
        <w:rPr>
          <w:lang w:eastAsia="ar-SA"/>
        </w:rPr>
        <w:br/>
        <w:t xml:space="preserve">• a </w:t>
      </w:r>
      <w:proofErr w:type="gramStart"/>
      <w:r w:rsidRPr="000F340F">
        <w:rPr>
          <w:lang w:eastAsia="ar-SA"/>
        </w:rPr>
        <w:t>finanszírozási  bevételt</w:t>
      </w:r>
      <w:proofErr w:type="gramEnd"/>
      <w:r w:rsidRPr="000F340F">
        <w:rPr>
          <w:lang w:eastAsia="ar-SA"/>
        </w:rPr>
        <w:t>       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 xml:space="preserve">56 889 000 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saját bevételt  </w:t>
      </w:r>
      <w:r w:rsidR="00791011">
        <w:rPr>
          <w:b/>
          <w:lang w:eastAsia="ar-SA"/>
        </w:rPr>
        <w:t xml:space="preserve"> 1</w:t>
      </w:r>
      <w:r w:rsidR="00352CE8">
        <w:rPr>
          <w:b/>
          <w:lang w:eastAsia="ar-SA"/>
        </w:rPr>
        <w:t xml:space="preserve">2 281 000 </w:t>
      </w:r>
      <w:r w:rsidRPr="000F340F">
        <w:rPr>
          <w:lang w:eastAsia="ar-SA"/>
        </w:rPr>
        <w:t>Ft-ban állapítja meg.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791011">
        <w:rPr>
          <w:b/>
          <w:lang w:eastAsia="ar-SA"/>
        </w:rPr>
        <w:t>4.</w:t>
      </w:r>
      <w:r w:rsidR="00352CE8">
        <w:rPr>
          <w:b/>
          <w:lang w:eastAsia="ar-SA"/>
        </w:rPr>
        <w:t>4</w:t>
      </w:r>
      <w:r w:rsidRPr="000F340F">
        <w:rPr>
          <w:b/>
          <w:lang w:eastAsia="ar-SA"/>
        </w:rPr>
        <w:t xml:space="preserve">. számú </w:t>
      </w:r>
      <w:proofErr w:type="gramStart"/>
      <w:r w:rsidRPr="000F340F">
        <w:rPr>
          <w:b/>
          <w:lang w:eastAsia="ar-SA"/>
        </w:rPr>
        <w:t xml:space="preserve">melléklet  </w:t>
      </w:r>
      <w:r w:rsidRPr="000F340F">
        <w:rPr>
          <w:lang w:eastAsia="ar-SA"/>
        </w:rPr>
        <w:t>tartalmazza</w:t>
      </w:r>
      <w:proofErr w:type="gramEnd"/>
      <w:r w:rsidRPr="000F340F">
        <w:rPr>
          <w:lang w:eastAsia="ar-SA"/>
        </w:rPr>
        <w:t>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Pr="00352CE8">
        <w:rPr>
          <w:b/>
          <w:bCs/>
          <w:lang w:eastAsia="ar-SA"/>
        </w:rPr>
        <w:t xml:space="preserve">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69 170 </w:t>
      </w:r>
      <w:proofErr w:type="gramStart"/>
      <w:r w:rsidR="00352CE8">
        <w:rPr>
          <w:b/>
          <w:lang w:eastAsia="ar-SA"/>
        </w:rPr>
        <w:t xml:space="preserve">000 </w:t>
      </w:r>
      <w:r w:rsidRPr="000F340F">
        <w:rPr>
          <w:lang w:eastAsia="ar-SA"/>
        </w:rPr>
        <w:t xml:space="preserve"> Ft</w:t>
      </w:r>
      <w:proofErr w:type="gramEnd"/>
      <w:r w:rsidRPr="000F340F">
        <w:rPr>
          <w:lang w:eastAsia="ar-SA"/>
        </w:rPr>
        <w:t xml:space="preserve">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352CE8">
        <w:rPr>
          <w:lang w:eastAsia="ar-SA"/>
        </w:rPr>
        <w:t xml:space="preserve">  </w:t>
      </w:r>
      <w:r w:rsidR="00352CE8">
        <w:rPr>
          <w:b/>
          <w:lang w:eastAsia="ar-SA"/>
        </w:rPr>
        <w:t xml:space="preserve">500 000 </w:t>
      </w:r>
      <w:r w:rsidR="00352CE8">
        <w:rPr>
          <w:lang w:eastAsia="ar-SA"/>
        </w:rPr>
        <w:t xml:space="preserve">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>•  a működési célú kiadást  </w:t>
      </w:r>
      <w:r w:rsidR="00BF3B2E">
        <w:rPr>
          <w:b/>
          <w:lang w:eastAsia="ar-SA"/>
        </w:rPr>
        <w:t>1</w:t>
      </w:r>
      <w:r w:rsidR="00352CE8">
        <w:rPr>
          <w:b/>
          <w:lang w:eastAsia="ar-SA"/>
        </w:rPr>
        <w:t xml:space="preserve">68 670 000 </w:t>
      </w:r>
      <w:r w:rsidRPr="000F340F">
        <w:rPr>
          <w:lang w:eastAsia="ar-SA"/>
        </w:rPr>
        <w:t xml:space="preserve">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8A7D58">
        <w:rPr>
          <w:b/>
          <w:lang w:eastAsia="ar-SA"/>
        </w:rPr>
        <w:t>4.4</w:t>
      </w:r>
      <w:r w:rsidRPr="000F340F">
        <w:rPr>
          <w:b/>
          <w:lang w:eastAsia="ar-SA"/>
        </w:rPr>
        <w:t xml:space="preserve"> melléklet</w:t>
      </w:r>
      <w:r w:rsidRPr="000F340F">
        <w:rPr>
          <w:lang w:eastAsia="ar-SA"/>
        </w:rPr>
        <w:t xml:space="preserve"> tartalmazza.</w:t>
      </w:r>
    </w:p>
    <w:p w:rsidR="00DA5C95" w:rsidRPr="00DA5C95" w:rsidRDefault="00DA5C95" w:rsidP="00DA5C95">
      <w:r w:rsidRPr="00DA5C95">
        <w:t> </w:t>
      </w:r>
    </w:p>
    <w:p w:rsidR="00C24DEB" w:rsidRPr="002F1EBB" w:rsidRDefault="00352CE8" w:rsidP="00D74B75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8</w:t>
      </w:r>
      <w:r w:rsidR="00C24DEB" w:rsidRPr="002F1EBB">
        <w:rPr>
          <w:b/>
          <w:bCs/>
        </w:rPr>
        <w:t>. §.</w:t>
      </w:r>
    </w:p>
    <w:p w:rsidR="00C24DEB" w:rsidRDefault="00C24DEB" w:rsidP="00C24DEB">
      <w:r w:rsidRPr="002F1EBB">
        <w:t>A Rendelet 1</w:t>
      </w:r>
      <w:r w:rsidR="00656DD6">
        <w:t>1</w:t>
      </w:r>
      <w:r w:rsidRPr="002F1EBB">
        <w:t>.</w:t>
      </w:r>
      <w:proofErr w:type="gramStart"/>
      <w:r w:rsidRPr="002F1EBB">
        <w:t>§  helyébe</w:t>
      </w:r>
      <w:proofErr w:type="gramEnd"/>
      <w:r w:rsidRPr="002F1EBB">
        <w:t xml:space="preserve"> az alábbi rendelkezés lép:</w:t>
      </w:r>
    </w:p>
    <w:p w:rsidR="000F340F" w:rsidRPr="002F1EBB" w:rsidRDefault="000F340F" w:rsidP="00C24DEB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- az Áht. 23.</w:t>
      </w:r>
      <w:r w:rsidR="008A7D58">
        <w:rPr>
          <w:lang w:eastAsia="ar-SA"/>
        </w:rPr>
        <w:t>§ (3) bekezdése alapján – a 20</w:t>
      </w:r>
      <w:r w:rsidR="00656DD6">
        <w:rPr>
          <w:lang w:eastAsia="ar-SA"/>
        </w:rPr>
        <w:t>20</w:t>
      </w:r>
      <w:r w:rsidRPr="000F340F">
        <w:rPr>
          <w:lang w:eastAsia="ar-SA"/>
        </w:rPr>
        <w:t>. évi kiadások között</w:t>
      </w:r>
    </w:p>
    <w:p w:rsidR="000F340F" w:rsidRDefault="008A7D58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b/>
          <w:lang w:eastAsia="ar-SA"/>
        </w:rPr>
        <w:t xml:space="preserve">    </w:t>
      </w:r>
      <w:r w:rsidR="00656DD6">
        <w:rPr>
          <w:b/>
          <w:lang w:eastAsia="ar-SA"/>
        </w:rPr>
        <w:t xml:space="preserve">  </w:t>
      </w:r>
      <w:r>
        <w:rPr>
          <w:b/>
          <w:lang w:eastAsia="ar-SA"/>
        </w:rPr>
        <w:t>2</w:t>
      </w:r>
      <w:r w:rsidR="00656DD6">
        <w:rPr>
          <w:b/>
          <w:lang w:eastAsia="ar-SA"/>
        </w:rPr>
        <w:t>5 427 </w:t>
      </w:r>
      <w:proofErr w:type="gramStart"/>
      <w:r w:rsidR="00656DD6">
        <w:rPr>
          <w:b/>
          <w:lang w:eastAsia="ar-SA"/>
        </w:rPr>
        <w:t xml:space="preserve">740 </w:t>
      </w:r>
      <w:r w:rsidR="000F340F" w:rsidRPr="000F340F">
        <w:rPr>
          <w:lang w:eastAsia="ar-SA"/>
        </w:rPr>
        <w:t xml:space="preserve"> Ft</w:t>
      </w:r>
      <w:proofErr w:type="gramEnd"/>
      <w:r w:rsidR="000F340F" w:rsidRPr="000F340F">
        <w:rPr>
          <w:lang w:eastAsia="ar-SA"/>
        </w:rPr>
        <w:t xml:space="preserve"> működési célú általános tartalékot állapít meg,</w:t>
      </w:r>
    </w:p>
    <w:p w:rsidR="00C24DEB" w:rsidRPr="002F1EBB" w:rsidRDefault="000F340F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lang w:eastAsia="ar-SA"/>
        </w:rPr>
        <w:t xml:space="preserve"> </w:t>
      </w:r>
      <w:r w:rsidR="004911E0">
        <w:rPr>
          <w:b/>
          <w:lang w:eastAsia="ar-SA"/>
        </w:rPr>
        <w:t xml:space="preserve"> </w:t>
      </w:r>
      <w:r w:rsidR="008A7D58">
        <w:rPr>
          <w:b/>
          <w:lang w:eastAsia="ar-SA"/>
        </w:rPr>
        <w:t xml:space="preserve">  </w:t>
      </w:r>
      <w:r w:rsidR="00656DD6">
        <w:rPr>
          <w:b/>
          <w:lang w:eastAsia="ar-SA"/>
        </w:rPr>
        <w:t>105 207 </w:t>
      </w:r>
      <w:proofErr w:type="gramStart"/>
      <w:r w:rsidR="00656DD6">
        <w:rPr>
          <w:b/>
          <w:lang w:eastAsia="ar-SA"/>
        </w:rPr>
        <w:t xml:space="preserve">000 </w:t>
      </w:r>
      <w:r w:rsidRPr="000F340F">
        <w:rPr>
          <w:lang w:eastAsia="ar-SA"/>
        </w:rPr>
        <w:t xml:space="preserve"> Ft</w:t>
      </w:r>
      <w:proofErr w:type="gramEnd"/>
      <w:r w:rsidRPr="000F340F">
        <w:rPr>
          <w:lang w:eastAsia="ar-SA"/>
        </w:rPr>
        <w:t xml:space="preserve"> felhalmozási tartalékot állapít meg</w:t>
      </w:r>
      <w:r w:rsidR="00656DD6">
        <w:rPr>
          <w:lang w:eastAsia="ar-SA"/>
        </w:rPr>
        <w:t xml:space="preserve">, mely </w:t>
      </w:r>
      <w:r w:rsidR="00656DD6" w:rsidRPr="00656DD6">
        <w:rPr>
          <w:lang w:eastAsia="ar-SA"/>
        </w:rPr>
        <w:t>Gördülő Fejlesztési Terv-ben szereplő beruházási forrás</w:t>
      </w:r>
      <w:r w:rsidR="00656DD6">
        <w:rPr>
          <w:lang w:eastAsia="ar-SA"/>
        </w:rPr>
        <w:t>ok fedezette.</w:t>
      </w:r>
    </w:p>
    <w:p w:rsidR="00A12922" w:rsidRDefault="00A12922" w:rsidP="00A12922">
      <w:pPr>
        <w:ind w:left="720"/>
      </w:pPr>
    </w:p>
    <w:p w:rsidR="00C24DEB" w:rsidRPr="002F1EBB" w:rsidRDefault="00C24DEB" w:rsidP="00C24DEB">
      <w:pPr>
        <w:shd w:val="clear" w:color="auto" w:fill="FFFFFF"/>
        <w:spacing w:before="100" w:beforeAutospacing="1" w:after="100" w:after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</w:r>
      <w:r w:rsidR="00656DD6">
        <w:rPr>
          <w:b/>
          <w:bCs/>
        </w:rPr>
        <w:t>9</w:t>
      </w:r>
      <w:r w:rsidRPr="002F1EBB">
        <w:rPr>
          <w:b/>
          <w:bCs/>
        </w:rPr>
        <w:t>. §</w:t>
      </w:r>
    </w:p>
    <w:p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2F1EBB">
        <w:br/>
      </w: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</w:t>
      </w:r>
      <w:proofErr w:type="spellStart"/>
      <w:r w:rsidR="00A12922">
        <w:rPr>
          <w:iCs/>
        </w:rPr>
        <w:t>Lack</w:t>
      </w:r>
      <w:proofErr w:type="spellEnd"/>
      <w:r w:rsidR="00A12922">
        <w:rPr>
          <w:iCs/>
        </w:rPr>
        <w:t xml:space="preserve">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7"/>
  </w:num>
  <w:num w:numId="5">
    <w:abstractNumId w:val="4"/>
  </w:num>
  <w:num w:numId="6">
    <w:abstractNumId w:val="6"/>
  </w:num>
  <w:num w:numId="7">
    <w:abstractNumId w:val="19"/>
  </w:num>
  <w:num w:numId="8">
    <w:abstractNumId w:val="17"/>
  </w:num>
  <w:num w:numId="9">
    <w:abstractNumId w:val="27"/>
  </w:num>
  <w:num w:numId="10">
    <w:abstractNumId w:val="1"/>
  </w:num>
  <w:num w:numId="11">
    <w:abstractNumId w:val="5"/>
  </w:num>
  <w:num w:numId="12">
    <w:abstractNumId w:val="28"/>
  </w:num>
  <w:num w:numId="13">
    <w:abstractNumId w:val="18"/>
  </w:num>
  <w:num w:numId="14">
    <w:abstractNumId w:val="9"/>
  </w:num>
  <w:num w:numId="15">
    <w:abstractNumId w:val="24"/>
  </w:num>
  <w:num w:numId="16">
    <w:abstractNumId w:val="26"/>
  </w:num>
  <w:num w:numId="17">
    <w:abstractNumId w:val="25"/>
  </w:num>
  <w:num w:numId="18">
    <w:abstractNumId w:val="2"/>
  </w:num>
  <w:num w:numId="19">
    <w:abstractNumId w:val="10"/>
  </w:num>
  <w:num w:numId="20">
    <w:abstractNumId w:val="0"/>
  </w:num>
  <w:num w:numId="21">
    <w:abstractNumId w:val="13"/>
  </w:num>
  <w:num w:numId="22">
    <w:abstractNumId w:val="12"/>
  </w:num>
  <w:num w:numId="23">
    <w:abstractNumId w:val="20"/>
  </w:num>
  <w:num w:numId="24">
    <w:abstractNumId w:val="3"/>
  </w:num>
  <w:num w:numId="25">
    <w:abstractNumId w:val="16"/>
  </w:num>
  <w:num w:numId="26">
    <w:abstractNumId w:val="8"/>
  </w:num>
  <w:num w:numId="27">
    <w:abstractNumId w:val="14"/>
  </w:num>
  <w:num w:numId="28">
    <w:abstractNumId w:val="15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488F"/>
    <w:rsid w:val="0017118A"/>
    <w:rsid w:val="00180B18"/>
    <w:rsid w:val="00185F78"/>
    <w:rsid w:val="001940CE"/>
    <w:rsid w:val="001A534E"/>
    <w:rsid w:val="001B0F93"/>
    <w:rsid w:val="001D1BA4"/>
    <w:rsid w:val="001D41FA"/>
    <w:rsid w:val="001E32EF"/>
    <w:rsid w:val="001E577A"/>
    <w:rsid w:val="001F2FB7"/>
    <w:rsid w:val="001F5CB9"/>
    <w:rsid w:val="002200E1"/>
    <w:rsid w:val="00243BE8"/>
    <w:rsid w:val="00245667"/>
    <w:rsid w:val="002465D4"/>
    <w:rsid w:val="002507B9"/>
    <w:rsid w:val="00266B03"/>
    <w:rsid w:val="0027512E"/>
    <w:rsid w:val="002762EB"/>
    <w:rsid w:val="002940E4"/>
    <w:rsid w:val="00296834"/>
    <w:rsid w:val="002A7585"/>
    <w:rsid w:val="002D0A59"/>
    <w:rsid w:val="002D1AB6"/>
    <w:rsid w:val="002E2647"/>
    <w:rsid w:val="002F230D"/>
    <w:rsid w:val="002F2719"/>
    <w:rsid w:val="003024B2"/>
    <w:rsid w:val="00306928"/>
    <w:rsid w:val="003126BD"/>
    <w:rsid w:val="00345BE4"/>
    <w:rsid w:val="003464BC"/>
    <w:rsid w:val="00352519"/>
    <w:rsid w:val="00352CE8"/>
    <w:rsid w:val="0036231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2584"/>
    <w:rsid w:val="003C6A04"/>
    <w:rsid w:val="003D3AF7"/>
    <w:rsid w:val="003F23BD"/>
    <w:rsid w:val="003F3BEE"/>
    <w:rsid w:val="003F6BA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81F45"/>
    <w:rsid w:val="004911E0"/>
    <w:rsid w:val="0049795C"/>
    <w:rsid w:val="004A7B6B"/>
    <w:rsid w:val="004B4C06"/>
    <w:rsid w:val="004B6CF2"/>
    <w:rsid w:val="004E5C6A"/>
    <w:rsid w:val="00503E1F"/>
    <w:rsid w:val="00504AD3"/>
    <w:rsid w:val="00520701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5836"/>
    <w:rsid w:val="00582CC1"/>
    <w:rsid w:val="00592EAA"/>
    <w:rsid w:val="005A047D"/>
    <w:rsid w:val="005B4241"/>
    <w:rsid w:val="005C5C00"/>
    <w:rsid w:val="005D0FE1"/>
    <w:rsid w:val="005D2E74"/>
    <w:rsid w:val="005D5FCF"/>
    <w:rsid w:val="005E0218"/>
    <w:rsid w:val="005F1D2F"/>
    <w:rsid w:val="005F6CB1"/>
    <w:rsid w:val="005F73B9"/>
    <w:rsid w:val="005F7D63"/>
    <w:rsid w:val="0061511A"/>
    <w:rsid w:val="00616908"/>
    <w:rsid w:val="00617FE9"/>
    <w:rsid w:val="00631A7C"/>
    <w:rsid w:val="006322CC"/>
    <w:rsid w:val="00641F1B"/>
    <w:rsid w:val="006436FC"/>
    <w:rsid w:val="0065568A"/>
    <w:rsid w:val="00656DD6"/>
    <w:rsid w:val="006650AA"/>
    <w:rsid w:val="00665A6D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707B01"/>
    <w:rsid w:val="00710A77"/>
    <w:rsid w:val="0072025E"/>
    <w:rsid w:val="007205C2"/>
    <w:rsid w:val="00726E28"/>
    <w:rsid w:val="007401F3"/>
    <w:rsid w:val="0074193B"/>
    <w:rsid w:val="0075526E"/>
    <w:rsid w:val="00757401"/>
    <w:rsid w:val="00775B6A"/>
    <w:rsid w:val="0077706B"/>
    <w:rsid w:val="0078379A"/>
    <w:rsid w:val="00783A20"/>
    <w:rsid w:val="00785F5B"/>
    <w:rsid w:val="00791011"/>
    <w:rsid w:val="007A66F3"/>
    <w:rsid w:val="007A6D89"/>
    <w:rsid w:val="007B5BC4"/>
    <w:rsid w:val="007B68B1"/>
    <w:rsid w:val="007C5E8A"/>
    <w:rsid w:val="007E24FA"/>
    <w:rsid w:val="007E64F9"/>
    <w:rsid w:val="007F125F"/>
    <w:rsid w:val="008000BB"/>
    <w:rsid w:val="008004B9"/>
    <w:rsid w:val="00804074"/>
    <w:rsid w:val="00804999"/>
    <w:rsid w:val="008111A1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0270"/>
    <w:rsid w:val="008941A3"/>
    <w:rsid w:val="00895050"/>
    <w:rsid w:val="008A1987"/>
    <w:rsid w:val="008A2506"/>
    <w:rsid w:val="008A7D58"/>
    <w:rsid w:val="008A7E14"/>
    <w:rsid w:val="008C0EC2"/>
    <w:rsid w:val="008C7339"/>
    <w:rsid w:val="008D18E2"/>
    <w:rsid w:val="008F0382"/>
    <w:rsid w:val="00905327"/>
    <w:rsid w:val="00911380"/>
    <w:rsid w:val="0092200A"/>
    <w:rsid w:val="009327BE"/>
    <w:rsid w:val="00935752"/>
    <w:rsid w:val="00947DFB"/>
    <w:rsid w:val="0095411D"/>
    <w:rsid w:val="00965673"/>
    <w:rsid w:val="00966FA8"/>
    <w:rsid w:val="0097230D"/>
    <w:rsid w:val="009768F4"/>
    <w:rsid w:val="009869AF"/>
    <w:rsid w:val="00994516"/>
    <w:rsid w:val="009A0A78"/>
    <w:rsid w:val="009A1CA2"/>
    <w:rsid w:val="009A21E5"/>
    <w:rsid w:val="009C3875"/>
    <w:rsid w:val="009F36E7"/>
    <w:rsid w:val="00A032E5"/>
    <w:rsid w:val="00A05E43"/>
    <w:rsid w:val="00A12922"/>
    <w:rsid w:val="00A13EE8"/>
    <w:rsid w:val="00A2426D"/>
    <w:rsid w:val="00A51039"/>
    <w:rsid w:val="00A5169A"/>
    <w:rsid w:val="00A53CD5"/>
    <w:rsid w:val="00A62DD9"/>
    <w:rsid w:val="00A7695D"/>
    <w:rsid w:val="00A8199B"/>
    <w:rsid w:val="00A97F94"/>
    <w:rsid w:val="00AC0FAE"/>
    <w:rsid w:val="00AC124D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A05"/>
    <w:rsid w:val="00B46026"/>
    <w:rsid w:val="00B725D7"/>
    <w:rsid w:val="00B84D8B"/>
    <w:rsid w:val="00B971F8"/>
    <w:rsid w:val="00BC0456"/>
    <w:rsid w:val="00BC6494"/>
    <w:rsid w:val="00BD51C9"/>
    <w:rsid w:val="00BD55AA"/>
    <w:rsid w:val="00BF3B2E"/>
    <w:rsid w:val="00C24DEB"/>
    <w:rsid w:val="00C353A6"/>
    <w:rsid w:val="00C53BEA"/>
    <w:rsid w:val="00C53C20"/>
    <w:rsid w:val="00C546D6"/>
    <w:rsid w:val="00C70EAC"/>
    <w:rsid w:val="00C81094"/>
    <w:rsid w:val="00C90E62"/>
    <w:rsid w:val="00CA1816"/>
    <w:rsid w:val="00CB4059"/>
    <w:rsid w:val="00CB4413"/>
    <w:rsid w:val="00CF231C"/>
    <w:rsid w:val="00CF4A11"/>
    <w:rsid w:val="00CF58E9"/>
    <w:rsid w:val="00D15990"/>
    <w:rsid w:val="00D16B38"/>
    <w:rsid w:val="00D2017F"/>
    <w:rsid w:val="00D22275"/>
    <w:rsid w:val="00D345EC"/>
    <w:rsid w:val="00D374E0"/>
    <w:rsid w:val="00D40CD2"/>
    <w:rsid w:val="00D41F11"/>
    <w:rsid w:val="00D438CE"/>
    <w:rsid w:val="00D568DC"/>
    <w:rsid w:val="00D57CBA"/>
    <w:rsid w:val="00D74B75"/>
    <w:rsid w:val="00D77E97"/>
    <w:rsid w:val="00D85479"/>
    <w:rsid w:val="00D85BBA"/>
    <w:rsid w:val="00DA2A6D"/>
    <w:rsid w:val="00DA5C95"/>
    <w:rsid w:val="00DA7791"/>
    <w:rsid w:val="00DC5731"/>
    <w:rsid w:val="00DE2C14"/>
    <w:rsid w:val="00DF0FC1"/>
    <w:rsid w:val="00DF2549"/>
    <w:rsid w:val="00DF4C41"/>
    <w:rsid w:val="00DF62C3"/>
    <w:rsid w:val="00E11136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9211D"/>
    <w:rsid w:val="00E941C2"/>
    <w:rsid w:val="00E95DB0"/>
    <w:rsid w:val="00EB1ACB"/>
    <w:rsid w:val="00EB53DA"/>
    <w:rsid w:val="00ED2745"/>
    <w:rsid w:val="00EE2C16"/>
    <w:rsid w:val="00EF5F2A"/>
    <w:rsid w:val="00F01029"/>
    <w:rsid w:val="00F014DB"/>
    <w:rsid w:val="00F026F9"/>
    <w:rsid w:val="00F02F44"/>
    <w:rsid w:val="00F12A79"/>
    <w:rsid w:val="00F5742F"/>
    <w:rsid w:val="00F80DA3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13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98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8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84D4-246E-4F74-85D3-2D03821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2897</Words>
  <Characters>20219</Characters>
  <Application>Microsoft Office Word</Application>
  <DocSecurity>4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Jegyző</cp:lastModifiedBy>
  <cp:revision>2</cp:revision>
  <cp:lastPrinted>2014-06-16T09:33:00Z</cp:lastPrinted>
  <dcterms:created xsi:type="dcterms:W3CDTF">2020-05-18T09:43:00Z</dcterms:created>
  <dcterms:modified xsi:type="dcterms:W3CDTF">2020-05-18T09:43:00Z</dcterms:modified>
</cp:coreProperties>
</file>